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32E" w:rsidRDefault="00BC232E" w:rsidP="00205008">
      <w:pPr>
        <w:keepNext/>
        <w:widowControl w:val="0"/>
        <w:shd w:val="solid" w:color="FFFFFF" w:fill="auto"/>
        <w:suppressAutoHyphens/>
        <w:ind w:firstLine="709"/>
        <w:jc w:val="center"/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ru-RU"/>
        </w:rPr>
      </w:pPr>
    </w:p>
    <w:p w:rsidR="00205008" w:rsidRPr="00BC232E" w:rsidRDefault="00BC232E" w:rsidP="00205008">
      <w:pPr>
        <w:keepNext/>
        <w:widowControl w:val="0"/>
        <w:shd w:val="solid" w:color="FFFFFF" w:fill="auto"/>
        <w:suppressAutoHyphens/>
        <w:ind w:firstLine="709"/>
        <w:jc w:val="center"/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ru-RU"/>
        </w:rPr>
      </w:pPr>
      <w:r w:rsidRPr="00BC232E">
        <w:rPr>
          <w:rFonts w:ascii="Arial" w:eastAsia="Times New Roman" w:hAnsi="Arial" w:cs="Arial"/>
          <w:b/>
          <w:bCs/>
          <w:color w:val="000000"/>
          <w:kern w:val="36"/>
          <w:sz w:val="32"/>
          <w:szCs w:val="32"/>
          <w:lang w:eastAsia="ru-RU"/>
        </w:rPr>
        <w:t>ТЕХНИЧЕСКАЯ ИНФОРМАЦИЯ</w:t>
      </w:r>
    </w:p>
    <w:p w:rsidR="00BC232E" w:rsidRPr="005654E5" w:rsidRDefault="00BC232E" w:rsidP="00205008">
      <w:pPr>
        <w:keepNext/>
        <w:widowControl w:val="0"/>
        <w:shd w:val="solid" w:color="FFFFFF" w:fill="auto"/>
        <w:suppressAutoHyphens/>
        <w:ind w:firstLine="709"/>
        <w:jc w:val="center"/>
        <w:rPr>
          <w:rFonts w:ascii="Arial" w:eastAsia="Times New Roman" w:hAnsi="Arial" w:cs="Arial"/>
          <w:b/>
          <w:bCs/>
          <w:color w:val="000000"/>
          <w:kern w:val="36"/>
          <w:sz w:val="28"/>
          <w:szCs w:val="28"/>
          <w:lang w:eastAsia="ru-RU"/>
        </w:rPr>
      </w:pPr>
    </w:p>
    <w:p w:rsidR="002416B3" w:rsidRPr="001100E3" w:rsidRDefault="00205008" w:rsidP="00205008">
      <w:pPr>
        <w:keepNext/>
        <w:widowControl w:val="0"/>
        <w:shd w:val="solid" w:color="FFFFFF" w:fill="auto"/>
        <w:suppressAutoHyphens/>
        <w:ind w:firstLine="709"/>
        <w:jc w:val="center"/>
        <w:rPr>
          <w:rFonts w:ascii="Arial" w:eastAsia="Arial Unicode MS" w:hAnsi="Arial" w:cs="Arial"/>
          <w:b/>
          <w:sz w:val="28"/>
          <w:szCs w:val="28"/>
          <w:lang w:eastAsia="ar-SA"/>
        </w:rPr>
      </w:pPr>
      <w:r w:rsidRPr="001100E3">
        <w:rPr>
          <w:rFonts w:ascii="Arial" w:eastAsia="Arial Unicode MS" w:hAnsi="Arial" w:cs="Arial"/>
          <w:b/>
          <w:sz w:val="28"/>
          <w:szCs w:val="28"/>
          <w:lang w:eastAsia="ar-SA"/>
        </w:rPr>
        <w:t>РЕСПУБЛИКАНСКАЯ СПАРТАКИАДА СРЕДИ ДЕТЕЙ И МОЛОДЕЖИ</w:t>
      </w:r>
    </w:p>
    <w:p w:rsidR="002416B3" w:rsidRPr="00BC232E" w:rsidRDefault="002416B3" w:rsidP="00205008">
      <w:pPr>
        <w:keepNext/>
        <w:widowControl w:val="0"/>
        <w:shd w:val="solid" w:color="FFFFFF" w:fill="auto"/>
        <w:suppressAutoHyphens/>
        <w:ind w:firstLine="709"/>
        <w:jc w:val="center"/>
        <w:rPr>
          <w:rFonts w:ascii="Arial" w:eastAsia="Batang" w:hAnsi="Arial" w:cs="Arial"/>
          <w:b/>
          <w:sz w:val="32"/>
          <w:szCs w:val="32"/>
          <w:lang w:eastAsia="ru-RU"/>
        </w:rPr>
      </w:pPr>
      <w:r w:rsidRPr="00BC232E">
        <w:rPr>
          <w:rFonts w:ascii="Arial" w:eastAsia="Arial Unicode MS" w:hAnsi="Arial" w:cs="Arial"/>
          <w:b/>
          <w:sz w:val="32"/>
          <w:szCs w:val="32"/>
          <w:lang w:eastAsia="ar-SA"/>
        </w:rPr>
        <w:t>Вид спорта «Ориентирование спортивное»</w:t>
      </w:r>
    </w:p>
    <w:p w:rsidR="002416B3" w:rsidRPr="00BC232E" w:rsidRDefault="002416B3" w:rsidP="00205008">
      <w:pPr>
        <w:shd w:val="clear" w:color="auto" w:fill="FFFFFF"/>
        <w:ind w:firstLine="709"/>
        <w:jc w:val="center"/>
        <w:outlineLvl w:val="0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BC232E">
        <w:rPr>
          <w:rFonts w:ascii="Arial" w:eastAsia="Times New Roman" w:hAnsi="Arial" w:cs="Arial"/>
          <w:b/>
          <w:sz w:val="32"/>
          <w:szCs w:val="32"/>
          <w:lang w:eastAsia="ru-RU"/>
        </w:rPr>
        <w:t>Велоориентирование (юноши, девушки)</w:t>
      </w:r>
    </w:p>
    <w:p w:rsidR="002416B3" w:rsidRPr="005654E5" w:rsidRDefault="002416B3" w:rsidP="00205008">
      <w:pPr>
        <w:shd w:val="clear" w:color="auto" w:fill="FFFFFF"/>
        <w:ind w:firstLine="709"/>
        <w:jc w:val="center"/>
        <w:outlineLvl w:val="0"/>
        <w:rPr>
          <w:rFonts w:ascii="Arial" w:eastAsia="Times New Roman" w:hAnsi="Arial" w:cs="Arial"/>
          <w:sz w:val="28"/>
          <w:szCs w:val="28"/>
          <w:lang w:eastAsia="ru-RU"/>
        </w:rPr>
      </w:pPr>
    </w:p>
    <w:p w:rsidR="00F16592" w:rsidRPr="005654E5" w:rsidRDefault="00F16592" w:rsidP="0097253D">
      <w:pPr>
        <w:shd w:val="clear" w:color="auto" w:fill="FFFFFF"/>
        <w:ind w:firstLine="709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ru-RU"/>
        </w:rPr>
      </w:pPr>
      <w:r w:rsidRPr="005654E5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ru-RU"/>
        </w:rPr>
        <w:t>Главная судейская коллегия</w:t>
      </w:r>
    </w:p>
    <w:p w:rsidR="00F16592" w:rsidRPr="00BC232E" w:rsidRDefault="00F16592" w:rsidP="00205008">
      <w:pPr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C232E">
        <w:rPr>
          <w:rFonts w:ascii="Arial" w:eastAsia="Times New Roman" w:hAnsi="Arial" w:cs="Arial"/>
          <w:sz w:val="28"/>
          <w:szCs w:val="28"/>
          <w:lang w:eastAsia="ru-RU"/>
        </w:rPr>
        <w:t>Проведение соревнований возлагается на Главную судейскую коллегию (далее – ГСК) в составе:</w:t>
      </w:r>
    </w:p>
    <w:p w:rsidR="00F16592" w:rsidRPr="00BC232E" w:rsidRDefault="00F16592" w:rsidP="00205008">
      <w:pPr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C232E">
        <w:rPr>
          <w:rFonts w:ascii="Arial" w:eastAsia="Times New Roman" w:hAnsi="Arial" w:cs="Arial"/>
          <w:sz w:val="28"/>
          <w:szCs w:val="28"/>
          <w:lang w:eastAsia="ru-RU"/>
        </w:rPr>
        <w:t>Марченко Андрей Николаевич (+375447417793), главный судья;</w:t>
      </w:r>
    </w:p>
    <w:p w:rsidR="00F16592" w:rsidRPr="00BC232E" w:rsidRDefault="00205008" w:rsidP="00205008">
      <w:pPr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proofErr w:type="spellStart"/>
      <w:r w:rsidRPr="00BC232E">
        <w:rPr>
          <w:rFonts w:ascii="Arial" w:eastAsia="Times New Roman" w:hAnsi="Arial" w:cs="Arial"/>
          <w:sz w:val="28"/>
          <w:szCs w:val="28"/>
          <w:lang w:eastAsia="ru-RU"/>
        </w:rPr>
        <w:t>Горбатовский</w:t>
      </w:r>
      <w:proofErr w:type="spellEnd"/>
      <w:r w:rsidRPr="00BC232E">
        <w:rPr>
          <w:rFonts w:ascii="Arial" w:eastAsia="Times New Roman" w:hAnsi="Arial" w:cs="Arial"/>
          <w:sz w:val="28"/>
          <w:szCs w:val="28"/>
          <w:lang w:eastAsia="ru-RU"/>
        </w:rPr>
        <w:t xml:space="preserve"> Антон Леонидович, главный секретарь;</w:t>
      </w:r>
    </w:p>
    <w:p w:rsidR="00205008" w:rsidRPr="00BC232E" w:rsidRDefault="00205008" w:rsidP="00205008">
      <w:pPr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C232E">
        <w:rPr>
          <w:rFonts w:ascii="Arial" w:eastAsia="Times New Roman" w:hAnsi="Arial" w:cs="Arial"/>
          <w:sz w:val="28"/>
          <w:szCs w:val="28"/>
          <w:lang w:eastAsia="ru-RU"/>
        </w:rPr>
        <w:t>Медведев Кирилл Вадимович, заместитель главного судьи по организационным вопросам</w:t>
      </w:r>
    </w:p>
    <w:p w:rsidR="00F16592" w:rsidRPr="00BC232E" w:rsidRDefault="00F16592" w:rsidP="00205008">
      <w:pPr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C232E">
        <w:rPr>
          <w:rFonts w:ascii="Arial" w:eastAsia="Times New Roman" w:hAnsi="Arial" w:cs="Arial"/>
          <w:sz w:val="28"/>
          <w:szCs w:val="28"/>
          <w:lang w:eastAsia="ru-RU"/>
        </w:rPr>
        <w:t>Трусов Дмитрий Евгеньевич, заместитель главного судьи по дистанциям 1-го дня соревнований;</w:t>
      </w:r>
    </w:p>
    <w:p w:rsidR="00F16592" w:rsidRPr="00BC232E" w:rsidRDefault="00F16592" w:rsidP="00205008">
      <w:pPr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C232E">
        <w:rPr>
          <w:rFonts w:ascii="Arial" w:eastAsia="Times New Roman" w:hAnsi="Arial" w:cs="Arial"/>
          <w:sz w:val="28"/>
          <w:szCs w:val="28"/>
          <w:lang w:eastAsia="ru-RU"/>
        </w:rPr>
        <w:t>Дубровский Виталий Анатольевич, заместитель главного судьи по дистанциям 2-го дня соревнований;</w:t>
      </w:r>
    </w:p>
    <w:p w:rsidR="00F16592" w:rsidRPr="00BC232E" w:rsidRDefault="00F16592" w:rsidP="00205008">
      <w:pPr>
        <w:shd w:val="clear" w:color="auto" w:fill="FFFFFF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proofErr w:type="spellStart"/>
      <w:r w:rsidRPr="00BC232E">
        <w:rPr>
          <w:rFonts w:ascii="Arial" w:eastAsia="Times New Roman" w:hAnsi="Arial" w:cs="Arial"/>
          <w:sz w:val="28"/>
          <w:szCs w:val="28"/>
          <w:lang w:eastAsia="ru-RU"/>
        </w:rPr>
        <w:t>Бошевич</w:t>
      </w:r>
      <w:proofErr w:type="spellEnd"/>
      <w:r w:rsidRPr="00BC232E">
        <w:rPr>
          <w:rFonts w:ascii="Arial" w:eastAsia="Times New Roman" w:hAnsi="Arial" w:cs="Arial"/>
          <w:sz w:val="28"/>
          <w:szCs w:val="28"/>
          <w:lang w:eastAsia="ru-RU"/>
        </w:rPr>
        <w:t xml:space="preserve"> Анна</w:t>
      </w:r>
      <w:r w:rsidR="00205008" w:rsidRPr="00BC232E">
        <w:rPr>
          <w:rFonts w:ascii="Arial" w:eastAsia="Times New Roman" w:hAnsi="Arial" w:cs="Arial"/>
          <w:sz w:val="28"/>
          <w:szCs w:val="28"/>
          <w:lang w:eastAsia="ru-RU"/>
        </w:rPr>
        <w:t xml:space="preserve"> Александровна, инспектор соревнований.</w:t>
      </w:r>
    </w:p>
    <w:p w:rsidR="00BC232E" w:rsidRDefault="00BC232E" w:rsidP="0097253D">
      <w:pPr>
        <w:shd w:val="clear" w:color="auto" w:fill="FFFFFF"/>
        <w:ind w:firstLine="709"/>
        <w:rPr>
          <w:rFonts w:ascii="Arial" w:eastAsia="Times New Roman" w:hAnsi="Arial" w:cs="Arial"/>
          <w:b/>
          <w:i/>
          <w:sz w:val="32"/>
          <w:szCs w:val="32"/>
          <w:lang w:eastAsia="ru-RU"/>
        </w:rPr>
      </w:pPr>
    </w:p>
    <w:p w:rsidR="00F16592" w:rsidRPr="00BC232E" w:rsidRDefault="00BC232E" w:rsidP="0097253D">
      <w:pPr>
        <w:shd w:val="clear" w:color="auto" w:fill="FFFFFF"/>
        <w:ind w:firstLine="709"/>
        <w:rPr>
          <w:rFonts w:ascii="Arial" w:eastAsia="Times New Roman" w:hAnsi="Arial" w:cs="Arial"/>
          <w:b/>
          <w:i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i/>
          <w:sz w:val="32"/>
          <w:szCs w:val="32"/>
          <w:lang w:eastAsia="ru-RU"/>
        </w:rPr>
        <w:t>Жюри соревнований</w:t>
      </w:r>
    </w:p>
    <w:p w:rsidR="00F16592" w:rsidRPr="00BC232E" w:rsidRDefault="00F16592" w:rsidP="00205008">
      <w:pPr>
        <w:shd w:val="clear" w:color="auto" w:fill="FFFFFF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C232E">
        <w:rPr>
          <w:rFonts w:ascii="Arial" w:eastAsia="Times New Roman" w:hAnsi="Arial" w:cs="Arial"/>
          <w:sz w:val="28"/>
          <w:szCs w:val="28"/>
          <w:lang w:eastAsia="ru-RU"/>
        </w:rPr>
        <w:t>Копоть Олег</w:t>
      </w:r>
      <w:r w:rsidR="00205008" w:rsidRPr="00BC232E">
        <w:rPr>
          <w:rFonts w:ascii="Arial" w:eastAsia="Times New Roman" w:hAnsi="Arial" w:cs="Arial"/>
          <w:sz w:val="28"/>
          <w:szCs w:val="28"/>
          <w:lang w:eastAsia="ru-RU"/>
        </w:rPr>
        <w:t xml:space="preserve"> Геннадьевич;</w:t>
      </w:r>
    </w:p>
    <w:p w:rsidR="00F16592" w:rsidRPr="00BC232E" w:rsidRDefault="00F16592" w:rsidP="00205008">
      <w:pPr>
        <w:shd w:val="clear" w:color="auto" w:fill="FFFFFF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proofErr w:type="spellStart"/>
      <w:r w:rsidRPr="00BC232E">
        <w:rPr>
          <w:rFonts w:ascii="Arial" w:eastAsia="Times New Roman" w:hAnsi="Arial" w:cs="Arial"/>
          <w:sz w:val="28"/>
          <w:szCs w:val="28"/>
          <w:lang w:eastAsia="ru-RU"/>
        </w:rPr>
        <w:t>Ванькевич</w:t>
      </w:r>
      <w:proofErr w:type="spellEnd"/>
      <w:r w:rsidRPr="00BC232E">
        <w:rPr>
          <w:rFonts w:ascii="Arial" w:eastAsia="Times New Roman" w:hAnsi="Arial" w:cs="Arial"/>
          <w:sz w:val="28"/>
          <w:szCs w:val="28"/>
          <w:lang w:eastAsia="ru-RU"/>
        </w:rPr>
        <w:t xml:space="preserve"> Дмитрий</w:t>
      </w:r>
      <w:r w:rsidR="00205008" w:rsidRPr="00BC232E">
        <w:rPr>
          <w:rFonts w:ascii="Arial" w:eastAsia="Times New Roman" w:hAnsi="Arial" w:cs="Arial"/>
          <w:sz w:val="28"/>
          <w:szCs w:val="28"/>
          <w:lang w:eastAsia="ru-RU"/>
        </w:rPr>
        <w:t xml:space="preserve"> Николаевич;</w:t>
      </w:r>
    </w:p>
    <w:p w:rsidR="00F16592" w:rsidRPr="00BC232E" w:rsidRDefault="00F16592" w:rsidP="00205008">
      <w:pPr>
        <w:shd w:val="clear" w:color="auto" w:fill="FFFFFF"/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C232E">
        <w:rPr>
          <w:rFonts w:ascii="Arial" w:eastAsia="Times New Roman" w:hAnsi="Arial" w:cs="Arial"/>
          <w:sz w:val="28"/>
          <w:szCs w:val="28"/>
          <w:lang w:eastAsia="ru-RU"/>
        </w:rPr>
        <w:t>Иванова Ольга</w:t>
      </w:r>
      <w:r w:rsidR="00205008" w:rsidRPr="00BC232E">
        <w:rPr>
          <w:rFonts w:ascii="Arial" w:eastAsia="Times New Roman" w:hAnsi="Arial" w:cs="Arial"/>
          <w:sz w:val="28"/>
          <w:szCs w:val="28"/>
          <w:lang w:eastAsia="ru-RU"/>
        </w:rPr>
        <w:t xml:space="preserve"> Павловна.</w:t>
      </w:r>
    </w:p>
    <w:p w:rsidR="00F16592" w:rsidRPr="005654E5" w:rsidRDefault="00F16592" w:rsidP="00205008">
      <w:pPr>
        <w:shd w:val="clear" w:color="auto" w:fill="FFFFFF"/>
        <w:ind w:firstLine="709"/>
        <w:jc w:val="center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</w:pPr>
    </w:p>
    <w:p w:rsidR="00BB4C6E" w:rsidRPr="005654E5" w:rsidRDefault="00BB4C6E" w:rsidP="0097253D">
      <w:pPr>
        <w:shd w:val="clear" w:color="auto" w:fill="FFFFFF"/>
        <w:ind w:firstLine="709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ru-RU"/>
        </w:rPr>
      </w:pPr>
      <w:r w:rsidRPr="005654E5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ru-RU"/>
        </w:rPr>
        <w:t>Сроки и место проведения</w:t>
      </w:r>
    </w:p>
    <w:p w:rsidR="002416B3" w:rsidRPr="005654E5" w:rsidRDefault="002416B3" w:rsidP="00205008">
      <w:pPr>
        <w:ind w:firstLine="709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proofErr w:type="gramStart"/>
      <w:r w:rsidRPr="005654E5">
        <w:rPr>
          <w:rFonts w:ascii="Arial" w:eastAsia="Times New Roman" w:hAnsi="Arial" w:cs="Arial"/>
          <w:sz w:val="28"/>
          <w:szCs w:val="28"/>
          <w:lang w:eastAsia="ru-RU"/>
        </w:rPr>
        <w:t>Соревнования по велоориентированию в рамках Республиканской спартакиады среди детей и молодежи по виду спорта «Ориентирование спортивное» (далее – соревнования) проводятся 26-28 апреля 2019 годав г. Гомеле и Гомельском районе совместно с государственным учреждением образования «Гомельский областной центр туризма и краеведения детей и молодежи» и Гомельской областной федерацией общественного спортивного объединения «Белорусская федерация ориентирования».</w:t>
      </w:r>
      <w:proofErr w:type="gramEnd"/>
    </w:p>
    <w:p w:rsidR="002416B3" w:rsidRPr="005654E5" w:rsidRDefault="00BB4C6E" w:rsidP="00205008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5654E5">
        <w:rPr>
          <w:rFonts w:ascii="Arial" w:hAnsi="Arial" w:cs="Arial"/>
          <w:color w:val="000000"/>
          <w:sz w:val="28"/>
          <w:szCs w:val="28"/>
          <w:lang w:eastAsia="ru-RU"/>
        </w:rPr>
        <w:t>Центр соревнований 1 дня:</w:t>
      </w:r>
      <w:r w:rsidR="002416B3" w:rsidRPr="005654E5">
        <w:rPr>
          <w:rFonts w:ascii="Arial" w:hAnsi="Arial" w:cs="Arial"/>
          <w:color w:val="000000"/>
          <w:sz w:val="28"/>
          <w:szCs w:val="28"/>
          <w:lang w:eastAsia="ru-RU"/>
        </w:rPr>
        <w:t xml:space="preserve"> спортплощадка около Центрального пляжа(</w:t>
      </w:r>
      <w:r w:rsidR="002416B3" w:rsidRPr="005654E5">
        <w:rPr>
          <w:rFonts w:ascii="Arial" w:eastAsia="Times New Roman" w:hAnsi="Arial" w:cs="Arial"/>
          <w:sz w:val="28"/>
          <w:szCs w:val="28"/>
          <w:lang w:eastAsia="ru-RU"/>
        </w:rPr>
        <w:t xml:space="preserve">координаты: </w:t>
      </w:r>
      <w:r w:rsidR="002416B3" w:rsidRPr="005654E5">
        <w:rPr>
          <w:rFonts w:ascii="Arial" w:hAnsi="Arial" w:cs="Arial"/>
          <w:color w:val="4285F4"/>
          <w:sz w:val="28"/>
          <w:szCs w:val="28"/>
          <w:u w:val="single"/>
          <w:shd w:val="clear" w:color="auto" w:fill="FFFFFF"/>
        </w:rPr>
        <w:t>52.426459, 31.023527)</w:t>
      </w:r>
      <w:r w:rsidR="005667C1" w:rsidRPr="005654E5">
        <w:rPr>
          <w:rFonts w:ascii="Arial" w:eastAsia="Times New Roman" w:hAnsi="Arial" w:cs="Arial"/>
          <w:color w:val="000000"/>
          <w:sz w:val="28"/>
          <w:szCs w:val="28"/>
        </w:rPr>
        <w:t xml:space="preserve">; </w:t>
      </w:r>
    </w:p>
    <w:p w:rsidR="002416B3" w:rsidRPr="005654E5" w:rsidRDefault="00BB4C6E" w:rsidP="00205008">
      <w:pPr>
        <w:shd w:val="clear" w:color="auto" w:fill="FFFFFF"/>
        <w:ind w:firstLine="709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5654E5">
        <w:rPr>
          <w:rFonts w:ascii="Arial" w:eastAsia="Times New Roman" w:hAnsi="Arial" w:cs="Arial"/>
          <w:color w:val="000000"/>
          <w:sz w:val="28"/>
          <w:szCs w:val="28"/>
        </w:rPr>
        <w:t>Центр</w:t>
      </w:r>
      <w:r w:rsidR="005667C1" w:rsidRPr="005654E5">
        <w:rPr>
          <w:rFonts w:ascii="Arial" w:eastAsia="Times New Roman" w:hAnsi="Arial" w:cs="Arial"/>
          <w:color w:val="000000"/>
          <w:sz w:val="28"/>
          <w:szCs w:val="28"/>
        </w:rPr>
        <w:t xml:space="preserve"> соревнований</w:t>
      </w:r>
      <w:r w:rsidRPr="005654E5">
        <w:rPr>
          <w:rFonts w:ascii="Arial" w:eastAsia="Times New Roman" w:hAnsi="Arial" w:cs="Arial"/>
          <w:color w:val="000000"/>
          <w:sz w:val="28"/>
          <w:szCs w:val="28"/>
        </w:rPr>
        <w:t xml:space="preserve"> 2 дня: </w:t>
      </w:r>
      <w:proofErr w:type="spellStart"/>
      <w:r w:rsidR="002416B3" w:rsidRPr="005654E5">
        <w:rPr>
          <w:rFonts w:ascii="Arial" w:eastAsia="Times New Roman" w:hAnsi="Arial" w:cs="Arial"/>
          <w:color w:val="000000"/>
          <w:sz w:val="28"/>
          <w:szCs w:val="28"/>
        </w:rPr>
        <w:t>Роповский</w:t>
      </w:r>
      <w:proofErr w:type="spellEnd"/>
      <w:r w:rsidR="002416B3" w:rsidRPr="005654E5">
        <w:rPr>
          <w:rFonts w:ascii="Arial" w:eastAsia="Times New Roman" w:hAnsi="Arial" w:cs="Arial"/>
          <w:color w:val="000000"/>
          <w:sz w:val="28"/>
          <w:szCs w:val="28"/>
        </w:rPr>
        <w:t xml:space="preserve"> пляж</w:t>
      </w:r>
      <w:r w:rsidR="0073670F" w:rsidRPr="005654E5">
        <w:rPr>
          <w:rFonts w:ascii="Arial" w:eastAsia="Times New Roman" w:hAnsi="Arial" w:cs="Arial"/>
          <w:sz w:val="28"/>
          <w:szCs w:val="28"/>
          <w:lang w:eastAsia="ru-RU"/>
        </w:rPr>
        <w:t xml:space="preserve">(координаты: </w:t>
      </w:r>
      <w:r w:rsidR="0073670F" w:rsidRPr="005654E5">
        <w:rPr>
          <w:rFonts w:ascii="Arial" w:hAnsi="Arial" w:cs="Arial"/>
          <w:color w:val="4285F4"/>
          <w:sz w:val="28"/>
          <w:szCs w:val="28"/>
          <w:u w:val="single"/>
          <w:shd w:val="clear" w:color="auto" w:fill="FFFFFF"/>
        </w:rPr>
        <w:t>52.394237, 30.990930)</w:t>
      </w:r>
    </w:p>
    <w:p w:rsidR="009A0404" w:rsidRPr="009A0404" w:rsidRDefault="009A0404" w:rsidP="00205008">
      <w:pPr>
        <w:shd w:val="clear" w:color="auto" w:fill="FFFFFF"/>
        <w:ind w:firstLine="709"/>
        <w:jc w:val="both"/>
        <w:rPr>
          <w:rFonts w:ascii="Arial" w:hAnsi="Arial" w:cs="Arial"/>
          <w:b/>
          <w:i/>
          <w:sz w:val="28"/>
          <w:szCs w:val="28"/>
          <w:shd w:val="clear" w:color="auto" w:fill="FFFFFF"/>
        </w:rPr>
      </w:pPr>
    </w:p>
    <w:p w:rsidR="008964C3" w:rsidRPr="009A0404" w:rsidRDefault="009A0404" w:rsidP="00205008">
      <w:pPr>
        <w:shd w:val="clear" w:color="auto" w:fill="FFFFFF"/>
        <w:ind w:firstLine="709"/>
        <w:jc w:val="both"/>
        <w:rPr>
          <w:rFonts w:ascii="Arial" w:hAnsi="Arial" w:cs="Arial"/>
          <w:sz w:val="32"/>
          <w:szCs w:val="32"/>
          <w:shd w:val="clear" w:color="auto" w:fill="FFFFFF"/>
        </w:rPr>
      </w:pPr>
      <w:r w:rsidRPr="009A0404">
        <w:rPr>
          <w:rFonts w:ascii="Arial" w:hAnsi="Arial" w:cs="Arial"/>
          <w:b/>
          <w:i/>
          <w:sz w:val="32"/>
          <w:szCs w:val="32"/>
          <w:shd w:val="clear" w:color="auto" w:fill="FFFFFF"/>
        </w:rPr>
        <w:t>Места проживания</w:t>
      </w:r>
    </w:p>
    <w:p w:rsidR="001C66F7" w:rsidRPr="005654E5" w:rsidRDefault="00205008" w:rsidP="001C66F7">
      <w:pPr>
        <w:shd w:val="clear" w:color="auto" w:fill="FFFFFF"/>
        <w:ind w:firstLine="709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5654E5">
        <w:rPr>
          <w:rFonts w:ascii="Arial" w:hAnsi="Arial" w:cs="Arial"/>
          <w:bCs/>
          <w:sz w:val="28"/>
          <w:szCs w:val="28"/>
          <w:shd w:val="clear" w:color="auto" w:fill="FFFFFF"/>
        </w:rPr>
        <w:t>турбаза государственного учреждения образования «Гомельский областной центр туризма и краеведения детей и молодежи»</w:t>
      </w:r>
      <w:r w:rsidR="00ED210D" w:rsidRPr="005654E5">
        <w:rPr>
          <w:rFonts w:ascii="Arial" w:hAnsi="Arial" w:cs="Arial"/>
          <w:sz w:val="28"/>
          <w:szCs w:val="28"/>
          <w:shd w:val="clear" w:color="auto" w:fill="FFFFFF"/>
        </w:rPr>
        <w:t>(пр</w:t>
      </w:r>
      <w:proofErr w:type="gramStart"/>
      <w:r w:rsidR="00ED210D" w:rsidRPr="005654E5">
        <w:rPr>
          <w:rFonts w:ascii="Arial" w:hAnsi="Arial" w:cs="Arial"/>
          <w:sz w:val="28"/>
          <w:szCs w:val="28"/>
          <w:shd w:val="clear" w:color="auto" w:fill="FFFFFF"/>
        </w:rPr>
        <w:t>.О</w:t>
      </w:r>
      <w:proofErr w:type="gramEnd"/>
      <w:r w:rsidR="00ED210D" w:rsidRPr="005654E5">
        <w:rPr>
          <w:rFonts w:ascii="Arial" w:hAnsi="Arial" w:cs="Arial"/>
          <w:sz w:val="28"/>
          <w:szCs w:val="28"/>
          <w:shd w:val="clear" w:color="auto" w:fill="FFFFFF"/>
        </w:rPr>
        <w:t>ктября</w:t>
      </w:r>
      <w:r w:rsidR="0097253D" w:rsidRPr="005654E5">
        <w:rPr>
          <w:rFonts w:ascii="Arial" w:hAnsi="Arial" w:cs="Arial"/>
          <w:sz w:val="28"/>
          <w:szCs w:val="28"/>
          <w:shd w:val="clear" w:color="auto" w:fill="FFFFFF"/>
        </w:rPr>
        <w:t>,</w:t>
      </w:r>
      <w:r w:rsidR="00ED210D" w:rsidRPr="005654E5">
        <w:rPr>
          <w:rFonts w:ascii="Arial" w:hAnsi="Arial" w:cs="Arial"/>
          <w:sz w:val="28"/>
          <w:szCs w:val="28"/>
          <w:shd w:val="clear" w:color="auto" w:fill="FFFFFF"/>
        </w:rPr>
        <w:t xml:space="preserve"> 36А)</w:t>
      </w:r>
      <w:r w:rsidR="001C66F7" w:rsidRPr="005654E5">
        <w:rPr>
          <w:rFonts w:ascii="Arial" w:hAnsi="Arial" w:cs="Arial"/>
          <w:sz w:val="28"/>
          <w:szCs w:val="28"/>
          <w:shd w:val="clear" w:color="auto" w:fill="FFFFFF"/>
        </w:rPr>
        <w:t>;</w:t>
      </w:r>
    </w:p>
    <w:p w:rsidR="005667C1" w:rsidRPr="005654E5" w:rsidRDefault="002416B3" w:rsidP="00205008">
      <w:pPr>
        <w:shd w:val="clear" w:color="auto" w:fill="FFFFFF"/>
        <w:ind w:firstLine="709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5654E5">
        <w:rPr>
          <w:rFonts w:ascii="Arial" w:hAnsi="Arial" w:cs="Arial"/>
          <w:sz w:val="28"/>
          <w:szCs w:val="28"/>
          <w:shd w:val="clear" w:color="auto" w:fill="FFFFFF"/>
        </w:rPr>
        <w:t>гостиница «Динамо» (</w:t>
      </w:r>
      <w:r w:rsidR="0097253D" w:rsidRPr="005654E5">
        <w:rPr>
          <w:rFonts w:ascii="Arial" w:hAnsi="Arial" w:cs="Arial"/>
          <w:bCs/>
          <w:sz w:val="28"/>
          <w:szCs w:val="28"/>
          <w:shd w:val="clear" w:color="auto" w:fill="FFFFFF"/>
        </w:rPr>
        <w:t>ул. Волгоградская, 14.</w:t>
      </w:r>
      <w:r w:rsidR="0097253D" w:rsidRPr="005654E5">
        <w:rPr>
          <w:rFonts w:ascii="Arial" w:hAnsi="Arial" w:cs="Arial"/>
          <w:sz w:val="28"/>
          <w:szCs w:val="28"/>
          <w:shd w:val="clear" w:color="auto" w:fill="FFFFFF"/>
        </w:rPr>
        <w:t>К</w:t>
      </w:r>
      <w:r w:rsidRPr="005654E5">
        <w:rPr>
          <w:rFonts w:ascii="Arial" w:hAnsi="Arial" w:cs="Arial"/>
          <w:sz w:val="28"/>
          <w:szCs w:val="28"/>
          <w:shd w:val="clear" w:color="auto" w:fill="FFFFFF"/>
        </w:rPr>
        <w:t>оординаты:</w:t>
      </w:r>
      <w:r w:rsidR="005667C1" w:rsidRPr="005654E5">
        <w:rPr>
          <w:rFonts w:ascii="Arial" w:hAnsi="Arial" w:cs="Arial"/>
          <w:color w:val="0070C0"/>
          <w:sz w:val="28"/>
          <w:szCs w:val="28"/>
          <w:u w:val="single"/>
          <w:shd w:val="clear" w:color="auto" w:fill="FFFFFF"/>
        </w:rPr>
        <w:t>52.407443, 30.949997</w:t>
      </w:r>
      <w:r w:rsidRPr="005654E5">
        <w:rPr>
          <w:rFonts w:ascii="Arial" w:hAnsi="Arial" w:cs="Arial"/>
          <w:sz w:val="28"/>
          <w:szCs w:val="28"/>
          <w:shd w:val="clear" w:color="auto" w:fill="FFFFFF"/>
        </w:rPr>
        <w:t>)</w:t>
      </w:r>
      <w:r w:rsidR="001C66F7" w:rsidRPr="005654E5">
        <w:rPr>
          <w:rFonts w:ascii="Arial" w:hAnsi="Arial" w:cs="Arial"/>
          <w:sz w:val="28"/>
          <w:szCs w:val="28"/>
          <w:shd w:val="clear" w:color="auto" w:fill="FFFFFF"/>
        </w:rPr>
        <w:t>.</w:t>
      </w:r>
    </w:p>
    <w:p w:rsidR="009A0404" w:rsidRDefault="009A0404" w:rsidP="009A0404">
      <w:pPr>
        <w:shd w:val="clear" w:color="auto" w:fill="FFFFFF"/>
        <w:spacing w:before="120" w:after="120"/>
        <w:ind w:firstLine="709"/>
        <w:jc w:val="both"/>
        <w:rPr>
          <w:rFonts w:ascii="Arial" w:hAnsi="Arial" w:cs="Arial"/>
          <w:b/>
          <w:bCs/>
          <w:i/>
          <w:iCs/>
          <w:shd w:val="clear" w:color="auto" w:fill="FFFFFF"/>
        </w:rPr>
      </w:pPr>
    </w:p>
    <w:p w:rsidR="009A0404" w:rsidRDefault="009A0404" w:rsidP="009A0404">
      <w:pPr>
        <w:shd w:val="clear" w:color="auto" w:fill="FFFFFF"/>
        <w:spacing w:before="120" w:after="120"/>
        <w:ind w:firstLine="709"/>
        <w:jc w:val="both"/>
        <w:rPr>
          <w:rFonts w:ascii="Arial" w:hAnsi="Arial" w:cs="Arial"/>
          <w:b/>
          <w:bCs/>
          <w:i/>
          <w:iCs/>
          <w:shd w:val="clear" w:color="auto" w:fill="FFFFFF"/>
        </w:rPr>
      </w:pPr>
    </w:p>
    <w:p w:rsidR="009A0404" w:rsidRDefault="009A0404" w:rsidP="009A0404">
      <w:pPr>
        <w:shd w:val="clear" w:color="auto" w:fill="FFFFFF"/>
        <w:spacing w:before="120" w:after="120"/>
        <w:ind w:firstLine="709"/>
        <w:jc w:val="both"/>
        <w:rPr>
          <w:rFonts w:ascii="Arial" w:hAnsi="Arial" w:cs="Arial"/>
          <w:b/>
          <w:bCs/>
          <w:i/>
          <w:iCs/>
          <w:shd w:val="clear" w:color="auto" w:fill="FFFFFF"/>
        </w:rPr>
      </w:pPr>
    </w:p>
    <w:p w:rsidR="009A0404" w:rsidRPr="009A0404" w:rsidRDefault="009A0404" w:rsidP="009A0404">
      <w:pPr>
        <w:shd w:val="clear" w:color="auto" w:fill="FFFFFF"/>
        <w:spacing w:before="120" w:after="120"/>
        <w:ind w:firstLine="709"/>
        <w:jc w:val="both"/>
        <w:rPr>
          <w:rFonts w:ascii="Arial" w:hAnsi="Arial" w:cs="Arial"/>
          <w:b/>
          <w:bCs/>
          <w:i/>
          <w:iCs/>
          <w:shd w:val="clear" w:color="auto" w:fill="FFFFFF"/>
        </w:rPr>
      </w:pPr>
      <w:r w:rsidRPr="009A0404">
        <w:rPr>
          <w:rFonts w:ascii="Arial" w:hAnsi="Arial" w:cs="Arial"/>
          <w:b/>
          <w:bCs/>
          <w:i/>
          <w:iCs/>
          <w:shd w:val="clear" w:color="auto" w:fill="FFFFFF"/>
        </w:rPr>
        <w:lastRenderedPageBreak/>
        <w:t>Схема размещения:</w:t>
      </w:r>
    </w:p>
    <w:p w:rsidR="00ED210D" w:rsidRPr="005654E5" w:rsidRDefault="002416B3" w:rsidP="002416B3">
      <w:pPr>
        <w:shd w:val="clear" w:color="auto" w:fill="FFFFFF"/>
        <w:spacing w:before="120" w:after="120"/>
        <w:ind w:firstLine="709"/>
        <w:rPr>
          <w:rFonts w:ascii="Arial" w:hAnsi="Arial" w:cs="Arial"/>
          <w:shd w:val="clear" w:color="auto" w:fill="FFFFFF"/>
        </w:rPr>
      </w:pPr>
      <w:r w:rsidRPr="005654E5">
        <w:rPr>
          <w:rFonts w:ascii="Arial" w:hAnsi="Arial" w:cs="Arial"/>
          <w:noProof/>
          <w:shd w:val="clear" w:color="auto" w:fill="FFFFFF"/>
          <w:lang w:eastAsia="ru-RU"/>
        </w:rPr>
        <w:drawing>
          <wp:inline distT="0" distB="0" distL="0" distR="0">
            <wp:extent cx="5935717" cy="3834214"/>
            <wp:effectExtent l="0" t="0" r="0" b="0"/>
            <wp:docPr id="6" name="Рисунок 1" descr="I:\СПАРТАКИАДА вело\Бюллетень\общая схем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ПАРТАКИАДА вело\Бюллетень\общая схема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98" cy="384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78E" w:rsidRPr="005654E5" w:rsidRDefault="0072478E" w:rsidP="0097253D">
      <w:pPr>
        <w:pBdr>
          <w:bottom w:val="single" w:sz="6" w:space="2" w:color="008000"/>
        </w:pBdr>
        <w:shd w:val="clear" w:color="auto" w:fill="FFFFFF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ru-RU"/>
        </w:rPr>
      </w:pPr>
      <w:r w:rsidRPr="005654E5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ru-RU"/>
        </w:rPr>
        <w:t>Безопасность</w:t>
      </w:r>
    </w:p>
    <w:p w:rsidR="0072478E" w:rsidRPr="005654E5" w:rsidRDefault="0072478E" w:rsidP="0097253D">
      <w:pPr>
        <w:shd w:val="clear" w:color="auto" w:fill="FFFFFF"/>
        <w:ind w:firstLine="709"/>
        <w:jc w:val="both"/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</w:pPr>
      <w:r w:rsidRPr="005654E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 xml:space="preserve">Участник на дистанции </w:t>
      </w:r>
      <w:r w:rsidR="00A637D6" w:rsidRPr="005654E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обязан</w:t>
      </w:r>
      <w:r w:rsidR="00A143F0" w:rsidRPr="005654E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быть в каске!!!</w:t>
      </w:r>
    </w:p>
    <w:tbl>
      <w:tblPr>
        <w:tblW w:w="10632" w:type="dxa"/>
        <w:tblInd w:w="-318" w:type="dxa"/>
        <w:tblLayout w:type="fixed"/>
        <w:tblLook w:val="04A0"/>
      </w:tblPr>
      <w:tblGrid>
        <w:gridCol w:w="426"/>
        <w:gridCol w:w="10206"/>
      </w:tblGrid>
      <w:tr w:rsidR="00B52F61" w:rsidRPr="005654E5" w:rsidTr="009A0404">
        <w:tc>
          <w:tcPr>
            <w:tcW w:w="426" w:type="dxa"/>
          </w:tcPr>
          <w:p w:rsidR="00B52F61" w:rsidRPr="005654E5" w:rsidRDefault="00B52F61" w:rsidP="0097253D">
            <w:pPr>
              <w:rPr>
                <w:rFonts w:ascii="Arial" w:eastAsia="Calibri" w:hAnsi="Arial" w:cs="Arial"/>
              </w:rPr>
            </w:pPr>
          </w:p>
        </w:tc>
        <w:tc>
          <w:tcPr>
            <w:tcW w:w="10206" w:type="dxa"/>
          </w:tcPr>
          <w:p w:rsidR="0097253D" w:rsidRPr="009A0404" w:rsidRDefault="0097253D" w:rsidP="0097253D">
            <w:pPr>
              <w:jc w:val="center"/>
              <w:rPr>
                <w:rFonts w:ascii="Arial" w:eastAsia="Calibri" w:hAnsi="Arial" w:cs="Arial"/>
                <w:b/>
              </w:rPr>
            </w:pPr>
          </w:p>
          <w:p w:rsidR="00FA3169" w:rsidRPr="005654E5" w:rsidRDefault="0073670F" w:rsidP="0097253D">
            <w:pPr>
              <w:jc w:val="center"/>
              <w:rPr>
                <w:rFonts w:ascii="Arial" w:eastAsia="Calibri" w:hAnsi="Arial" w:cs="Arial"/>
                <w:b/>
                <w:sz w:val="32"/>
                <w:szCs w:val="32"/>
              </w:rPr>
            </w:pPr>
            <w:r w:rsidRPr="005654E5">
              <w:rPr>
                <w:rFonts w:ascii="Arial" w:eastAsia="Calibri" w:hAnsi="Arial" w:cs="Arial"/>
                <w:b/>
                <w:sz w:val="32"/>
                <w:szCs w:val="32"/>
              </w:rPr>
              <w:t>26 апреля</w:t>
            </w:r>
            <w:r w:rsidR="00F16592" w:rsidRPr="005654E5">
              <w:rPr>
                <w:rFonts w:ascii="Arial" w:eastAsia="Calibri" w:hAnsi="Arial" w:cs="Arial"/>
                <w:b/>
                <w:sz w:val="32"/>
                <w:szCs w:val="32"/>
              </w:rPr>
              <w:t xml:space="preserve"> (средняя дистанция)</w:t>
            </w:r>
          </w:p>
          <w:p w:rsidR="005654E5" w:rsidRPr="005654E5" w:rsidRDefault="005654E5" w:rsidP="005654E5">
            <w:pPr>
              <w:rPr>
                <w:rFonts w:ascii="Arial" w:eastAsia="Calibri" w:hAnsi="Arial" w:cs="Arial"/>
                <w:b/>
                <w:sz w:val="32"/>
                <w:szCs w:val="32"/>
              </w:rPr>
            </w:pPr>
            <w:r w:rsidRPr="005654E5">
              <w:rPr>
                <w:rFonts w:ascii="Arial" w:eastAsia="Calibri" w:hAnsi="Arial" w:cs="Arial"/>
              </w:rPr>
              <w:t>1</w:t>
            </w:r>
            <w:r w:rsidR="0043088F">
              <w:rPr>
                <w:rFonts w:ascii="Arial" w:eastAsia="Calibri" w:hAnsi="Arial" w:cs="Arial"/>
                <w:lang w:val="en-US"/>
              </w:rPr>
              <w:t>7</w:t>
            </w:r>
            <w:r w:rsidR="0043088F">
              <w:rPr>
                <w:rFonts w:ascii="Arial" w:eastAsia="Calibri" w:hAnsi="Arial" w:cs="Arial"/>
                <w:vertAlign w:val="superscript"/>
                <w:lang w:val="en-US"/>
              </w:rPr>
              <w:t>3</w:t>
            </w:r>
            <w:r w:rsidRPr="005654E5">
              <w:rPr>
                <w:rFonts w:ascii="Arial" w:eastAsia="Calibri" w:hAnsi="Arial" w:cs="Arial"/>
                <w:vertAlign w:val="superscript"/>
              </w:rPr>
              <w:t xml:space="preserve">0 </w:t>
            </w:r>
            <w:r w:rsidRPr="005654E5">
              <w:rPr>
                <w:rFonts w:ascii="Arial" w:eastAsia="Calibri" w:hAnsi="Arial" w:cs="Arial"/>
              </w:rPr>
              <w:t>– средняя дистанция.</w:t>
            </w:r>
          </w:p>
          <w:p w:rsidR="005654E5" w:rsidRPr="005654E5" w:rsidRDefault="0097253D" w:rsidP="005654E5">
            <w:pPr>
              <w:pBdr>
                <w:bottom w:val="single" w:sz="6" w:space="2" w:color="008000"/>
              </w:pBdr>
              <w:shd w:val="clear" w:color="auto" w:fill="FFFFFF"/>
              <w:jc w:val="both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32"/>
                <w:szCs w:val="32"/>
                <w:lang w:eastAsia="ru-RU"/>
              </w:rPr>
            </w:pPr>
            <w:r w:rsidRPr="005654E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32"/>
                <w:szCs w:val="32"/>
                <w:lang w:eastAsia="ru-RU"/>
              </w:rPr>
              <w:t>Карт</w:t>
            </w:r>
            <w:r w:rsidR="00976E96" w:rsidRPr="005654E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32"/>
                <w:szCs w:val="32"/>
                <w:lang w:eastAsia="ru-RU"/>
              </w:rPr>
              <w:t>а</w:t>
            </w:r>
          </w:p>
          <w:p w:rsidR="00B52F61" w:rsidRPr="005654E5" w:rsidRDefault="0073670F" w:rsidP="005654E5">
            <w:pPr>
              <w:pBdr>
                <w:bottom w:val="single" w:sz="6" w:space="2" w:color="008000"/>
              </w:pBdr>
              <w:shd w:val="clear" w:color="auto" w:fill="FFFFFF"/>
              <w:jc w:val="both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32"/>
                <w:szCs w:val="32"/>
                <w:lang w:eastAsia="ru-RU"/>
              </w:rPr>
            </w:pPr>
            <w:r w:rsidRPr="005654E5">
              <w:rPr>
                <w:rFonts w:ascii="Arial" w:hAnsi="Arial" w:cs="Arial"/>
              </w:rPr>
              <w:t>Карта «Гребной канал</w:t>
            </w:r>
            <w:r w:rsidR="00EB0304" w:rsidRPr="005654E5">
              <w:rPr>
                <w:rFonts w:ascii="Arial" w:hAnsi="Arial" w:cs="Arial"/>
              </w:rPr>
              <w:t xml:space="preserve">». </w:t>
            </w:r>
            <w:r w:rsidR="00BA64AD" w:rsidRPr="005654E5">
              <w:rPr>
                <w:rFonts w:ascii="Arial" w:hAnsi="Arial" w:cs="Arial"/>
              </w:rPr>
              <w:t>П</w:t>
            </w:r>
            <w:r w:rsidR="00E53CA7" w:rsidRPr="005654E5">
              <w:rPr>
                <w:rFonts w:ascii="Arial" w:hAnsi="Arial" w:cs="Arial"/>
              </w:rPr>
              <w:t xml:space="preserve">одготовлена в </w:t>
            </w:r>
            <w:proofErr w:type="spellStart"/>
            <w:r w:rsidRPr="005654E5">
              <w:rPr>
                <w:rFonts w:ascii="Arial" w:hAnsi="Arial" w:cs="Arial"/>
              </w:rPr>
              <w:t>велознаках</w:t>
            </w:r>
            <w:proofErr w:type="spellEnd"/>
            <w:r w:rsidRPr="005654E5">
              <w:rPr>
                <w:rFonts w:ascii="Arial" w:hAnsi="Arial" w:cs="Arial"/>
              </w:rPr>
              <w:t xml:space="preserve"> в 2015 году (Марченко А.Н.) Корректировка апрель 2019 года – Марченко Андрей, Трусов Дмитрий</w:t>
            </w:r>
            <w:r w:rsidR="00E53CA7" w:rsidRPr="005654E5">
              <w:rPr>
                <w:rFonts w:ascii="Arial" w:hAnsi="Arial" w:cs="Arial"/>
              </w:rPr>
              <w:t xml:space="preserve">. </w:t>
            </w:r>
            <w:r w:rsidR="00BA64AD" w:rsidRPr="005654E5">
              <w:rPr>
                <w:rFonts w:ascii="Arial" w:hAnsi="Arial" w:cs="Arial"/>
              </w:rPr>
              <w:t>Сечение</w:t>
            </w:r>
            <w:r w:rsidRPr="005654E5">
              <w:rPr>
                <w:rFonts w:ascii="Arial" w:hAnsi="Arial" w:cs="Arial"/>
              </w:rPr>
              <w:t xml:space="preserve"> рельефа 2,5 метра. Масштаб 1:100</w:t>
            </w:r>
            <w:r w:rsidR="00BA64AD" w:rsidRPr="005654E5">
              <w:rPr>
                <w:rFonts w:ascii="Arial" w:hAnsi="Arial" w:cs="Arial"/>
              </w:rPr>
              <w:t>00</w:t>
            </w:r>
            <w:r w:rsidR="00444107" w:rsidRPr="005654E5">
              <w:rPr>
                <w:rFonts w:ascii="Arial" w:hAnsi="Arial" w:cs="Arial"/>
              </w:rPr>
              <w:t xml:space="preserve"> для всех групп. </w:t>
            </w:r>
            <w:r w:rsidR="00FA3169" w:rsidRPr="005654E5">
              <w:rPr>
                <w:rFonts w:ascii="Arial" w:hAnsi="Arial" w:cs="Arial"/>
                <w:color w:val="000000"/>
                <w:lang w:eastAsia="ru-RU"/>
              </w:rPr>
              <w:t>Формат карты А</w:t>
            </w:r>
            <w:proofErr w:type="gramStart"/>
            <w:r w:rsidR="00FA3169" w:rsidRPr="005654E5">
              <w:rPr>
                <w:rFonts w:ascii="Arial" w:hAnsi="Arial" w:cs="Arial"/>
                <w:color w:val="000000"/>
                <w:lang w:eastAsia="ru-RU"/>
              </w:rPr>
              <w:t>4</w:t>
            </w:r>
            <w:proofErr w:type="gramEnd"/>
            <w:r w:rsidR="00FA3169" w:rsidRPr="005654E5">
              <w:rPr>
                <w:rFonts w:ascii="Arial" w:hAnsi="Arial" w:cs="Arial"/>
                <w:color w:val="000000"/>
                <w:lang w:eastAsia="ru-RU"/>
              </w:rPr>
              <w:t>.</w:t>
            </w:r>
          </w:p>
          <w:p w:rsidR="00F16592" w:rsidRPr="009A0404" w:rsidRDefault="00F16592" w:rsidP="0097253D">
            <w:pPr>
              <w:shd w:val="clear" w:color="auto" w:fill="FFFFFF"/>
              <w:tabs>
                <w:tab w:val="left" w:pos="426"/>
              </w:tabs>
              <w:jc w:val="both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  <w:r w:rsidRPr="009A040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Схема</w:t>
            </w:r>
            <w:r w:rsidR="009A040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 xml:space="preserve"> размещения</w:t>
            </w:r>
            <w:r w:rsidRPr="009A040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:</w:t>
            </w:r>
          </w:p>
          <w:p w:rsidR="00F16592" w:rsidRPr="005654E5" w:rsidRDefault="00F16592" w:rsidP="0097253D">
            <w:pPr>
              <w:jc w:val="both"/>
              <w:rPr>
                <w:rFonts w:ascii="Arial" w:hAnsi="Arial" w:cs="Arial"/>
              </w:rPr>
            </w:pPr>
          </w:p>
          <w:p w:rsidR="0072478E" w:rsidRPr="005654E5" w:rsidRDefault="009A1852" w:rsidP="0097253D">
            <w:pPr>
              <w:jc w:val="center"/>
              <w:rPr>
                <w:rFonts w:ascii="Arial" w:hAnsi="Arial" w:cs="Arial"/>
              </w:rPr>
            </w:pPr>
            <w:r w:rsidRPr="005654E5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933517" cy="3865505"/>
                  <wp:effectExtent l="0" t="0" r="0" b="0"/>
                  <wp:docPr id="14" name="Рисунок 5" descr="I:\СПАРТАКИАДА вело\Бюллетень\Парк схем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СПАРТАКИАДА вело\Бюллетень\Парк схем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1343" cy="3873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2478E" w:rsidRPr="005654E5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224872" cy="3883741"/>
                  <wp:effectExtent l="19050" t="0" r="3978" b="0"/>
                  <wp:docPr id="12" name="Рисунок 4" descr="I:\СПАРТАКИАДА вело\Бюллетень\zarechka color 75 схем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СПАРТАКИАДА вело\Бюллетень\zarechka color 75 схем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427" cy="388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3CA7" w:rsidRPr="005654E5" w:rsidRDefault="005D6D58" w:rsidP="0097253D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5654E5">
              <w:rPr>
                <w:rFonts w:ascii="Arial" w:hAnsi="Arial" w:cs="Arial"/>
                <w:color w:val="000000"/>
                <w:lang w:eastAsia="ru-RU"/>
              </w:rPr>
              <w:lastRenderedPageBreak/>
              <w:t xml:space="preserve">Местность </w:t>
            </w:r>
            <w:proofErr w:type="spellStart"/>
            <w:r w:rsidR="0073670F" w:rsidRPr="005654E5">
              <w:rPr>
                <w:rFonts w:ascii="Arial" w:hAnsi="Arial" w:cs="Arial"/>
                <w:color w:val="000000"/>
                <w:lang w:eastAsia="ru-RU"/>
              </w:rPr>
              <w:t>среднеперсеченная</w:t>
            </w:r>
            <w:proofErr w:type="spellEnd"/>
            <w:r w:rsidR="0073670F" w:rsidRPr="005654E5">
              <w:rPr>
                <w:rFonts w:ascii="Arial" w:hAnsi="Arial" w:cs="Arial"/>
                <w:color w:val="000000"/>
                <w:lang w:eastAsia="ru-RU"/>
              </w:rPr>
              <w:t xml:space="preserve"> с пойменными формами рельефа</w:t>
            </w:r>
            <w:r w:rsidR="00444107" w:rsidRPr="005654E5">
              <w:rPr>
                <w:rFonts w:ascii="Arial" w:hAnsi="Arial" w:cs="Arial"/>
                <w:color w:val="000000"/>
                <w:lang w:eastAsia="ru-RU"/>
              </w:rPr>
              <w:t>.</w:t>
            </w:r>
            <w:r w:rsidR="007E5EF6" w:rsidRPr="005654E5">
              <w:rPr>
                <w:rFonts w:ascii="Arial" w:hAnsi="Arial" w:cs="Arial"/>
                <w:color w:val="000000"/>
                <w:lang w:eastAsia="ru-RU"/>
              </w:rPr>
              <w:t xml:space="preserve"> Хорошо</w:t>
            </w:r>
            <w:r w:rsidR="0073670F" w:rsidRPr="005654E5">
              <w:rPr>
                <w:rFonts w:ascii="Arial" w:hAnsi="Arial" w:cs="Arial"/>
                <w:color w:val="000000"/>
                <w:lang w:eastAsia="ru-RU"/>
              </w:rPr>
              <w:t xml:space="preserve"> развита сеть дорог. Дороги в большинстве хорошей проходимости. </w:t>
            </w:r>
            <w:r w:rsidR="0073670F" w:rsidRPr="005654E5">
              <w:rPr>
                <w:rFonts w:ascii="Arial" w:hAnsi="Arial" w:cs="Arial"/>
                <w:b/>
                <w:color w:val="000000"/>
                <w:lang w:eastAsia="ru-RU"/>
              </w:rPr>
              <w:t>ВНИМАНИЕ! Много быстрых и узких дорог</w:t>
            </w:r>
            <w:r w:rsidR="009A1852" w:rsidRPr="005654E5">
              <w:rPr>
                <w:rFonts w:ascii="Arial" w:hAnsi="Arial" w:cs="Arial"/>
                <w:b/>
                <w:color w:val="000000"/>
                <w:lang w:eastAsia="ru-RU"/>
              </w:rPr>
              <w:t>, по которым могут ходить пешеходы</w:t>
            </w:r>
            <w:r w:rsidR="0073670F" w:rsidRPr="005654E5">
              <w:rPr>
                <w:rFonts w:ascii="Arial" w:hAnsi="Arial" w:cs="Arial"/>
                <w:b/>
                <w:color w:val="000000"/>
                <w:lang w:eastAsia="ru-RU"/>
              </w:rPr>
              <w:t>!!!</w:t>
            </w:r>
            <w:r w:rsidR="00BA64AD" w:rsidRPr="005654E5">
              <w:rPr>
                <w:rFonts w:ascii="Arial" w:hAnsi="Arial" w:cs="Arial"/>
                <w:color w:val="000000"/>
                <w:lang w:eastAsia="ru-RU"/>
              </w:rPr>
              <w:t xml:space="preserve">Местность </w:t>
            </w:r>
            <w:r w:rsidR="0073670F" w:rsidRPr="005654E5">
              <w:rPr>
                <w:rFonts w:ascii="Arial" w:hAnsi="Arial" w:cs="Arial"/>
                <w:color w:val="000000"/>
                <w:lang w:eastAsia="ru-RU"/>
              </w:rPr>
              <w:t>полуоткрытая</w:t>
            </w:r>
            <w:r w:rsidR="00E53CA7" w:rsidRPr="005654E5">
              <w:rPr>
                <w:rFonts w:ascii="Arial" w:hAnsi="Arial" w:cs="Arial"/>
                <w:color w:val="000000"/>
                <w:lang w:eastAsia="ru-RU"/>
              </w:rPr>
              <w:t xml:space="preserve">, </w:t>
            </w:r>
            <w:r w:rsidR="0073670F" w:rsidRPr="005654E5">
              <w:rPr>
                <w:rFonts w:ascii="Arial" w:hAnsi="Arial" w:cs="Arial"/>
                <w:color w:val="000000"/>
                <w:lang w:eastAsia="ru-RU"/>
              </w:rPr>
              <w:t>много небольших водоемов.</w:t>
            </w:r>
            <w:r w:rsidR="00E53CA7" w:rsidRPr="005654E5">
              <w:rPr>
                <w:rFonts w:ascii="Arial" w:hAnsi="Arial" w:cs="Arial"/>
                <w:color w:val="000000"/>
                <w:lang w:eastAsia="ru-RU"/>
              </w:rPr>
              <w:t xml:space="preserve"> Грунт твердый. </w:t>
            </w:r>
          </w:p>
          <w:p w:rsidR="00444107" w:rsidRPr="00C011BA" w:rsidRDefault="00552A27" w:rsidP="0097253D">
            <w:pPr>
              <w:shd w:val="clear" w:color="auto" w:fill="FFFFFF"/>
              <w:jc w:val="both"/>
              <w:rPr>
                <w:rFonts w:ascii="Arial" w:hAnsi="Arial" w:cs="Arial"/>
                <w:b/>
                <w:i/>
                <w:color w:val="000000"/>
                <w:lang w:eastAsia="ru-RU"/>
              </w:rPr>
            </w:pPr>
            <w:r w:rsidRPr="00C011BA">
              <w:rPr>
                <w:rFonts w:ascii="Arial" w:hAnsi="Arial" w:cs="Arial"/>
                <w:b/>
                <w:i/>
                <w:color w:val="000000"/>
                <w:lang w:eastAsia="ru-RU"/>
              </w:rPr>
              <w:t>Фрагмент карты:</w:t>
            </w:r>
          </w:p>
          <w:p w:rsidR="00444107" w:rsidRPr="005654E5" w:rsidRDefault="0073670F" w:rsidP="0097253D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5654E5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298473" cy="1371727"/>
                  <wp:effectExtent l="19050" t="0" r="0" b="0"/>
                  <wp:docPr id="10" name="Рисунок 2" descr="I:\СПАРТАКИАДА вело\Бюллетень\zarechkaMiddle кусоче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СПАРТАКИАДА вело\Бюллетень\zarechkaMiddle кусоче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149" cy="137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54E5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1301702" cy="1375137"/>
                  <wp:effectExtent l="19050" t="0" r="0" b="0"/>
                  <wp:docPr id="11" name="Рисунок 3" descr="I:\СПАРТАКИАДА вело\Бюллетень\zarechkaMiddle кусоче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СПАРТАКИАДА вело\Бюллетень\zarechkaMiddle кусоче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27" cy="138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5CD6" w:rsidRPr="00C011BA" w:rsidRDefault="00BA64AD" w:rsidP="0097253D">
            <w:pPr>
              <w:shd w:val="clear" w:color="auto" w:fill="FFFFFF"/>
              <w:jc w:val="both"/>
              <w:rPr>
                <w:rFonts w:ascii="Arial" w:hAnsi="Arial" w:cs="Arial"/>
                <w:b/>
                <w:i/>
                <w:color w:val="000000"/>
                <w:lang w:eastAsia="ru-RU"/>
              </w:rPr>
            </w:pPr>
            <w:r w:rsidRPr="00C011BA">
              <w:rPr>
                <w:rFonts w:ascii="Arial" w:hAnsi="Arial" w:cs="Arial"/>
                <w:b/>
                <w:i/>
                <w:color w:val="000000"/>
                <w:lang w:eastAsia="ru-RU"/>
              </w:rPr>
              <w:t xml:space="preserve">Ограничения района: </w:t>
            </w:r>
          </w:p>
          <w:p w:rsidR="00BA64AD" w:rsidRPr="005654E5" w:rsidRDefault="00BA64AD" w:rsidP="0097253D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5654E5">
              <w:rPr>
                <w:rFonts w:ascii="Arial" w:hAnsi="Arial" w:cs="Arial"/>
                <w:color w:val="000000"/>
                <w:lang w:eastAsia="ru-RU"/>
              </w:rPr>
              <w:t xml:space="preserve">С </w:t>
            </w:r>
            <w:r w:rsidR="0097253D" w:rsidRPr="005654E5">
              <w:rPr>
                <w:rFonts w:ascii="Arial" w:hAnsi="Arial" w:cs="Arial"/>
                <w:color w:val="000000"/>
                <w:lang w:eastAsia="ru-RU"/>
              </w:rPr>
              <w:t xml:space="preserve">севера и запада – </w:t>
            </w:r>
            <w:proofErr w:type="spellStart"/>
            <w:r w:rsidR="0097253D" w:rsidRPr="005654E5">
              <w:rPr>
                <w:rFonts w:ascii="Arial" w:hAnsi="Arial" w:cs="Arial"/>
                <w:color w:val="000000"/>
                <w:lang w:eastAsia="ru-RU"/>
              </w:rPr>
              <w:t>р.</w:t>
            </w:r>
            <w:r w:rsidR="0073670F" w:rsidRPr="005654E5">
              <w:rPr>
                <w:rFonts w:ascii="Arial" w:hAnsi="Arial" w:cs="Arial"/>
                <w:color w:val="000000"/>
                <w:lang w:eastAsia="ru-RU"/>
              </w:rPr>
              <w:t>Сож</w:t>
            </w:r>
            <w:proofErr w:type="spellEnd"/>
            <w:r w:rsidR="0073670F" w:rsidRPr="005654E5">
              <w:rPr>
                <w:rFonts w:ascii="Arial" w:hAnsi="Arial" w:cs="Arial"/>
                <w:color w:val="000000"/>
                <w:lang w:eastAsia="ru-RU"/>
              </w:rPr>
              <w:t>, с востока – Гребн</w:t>
            </w:r>
            <w:r w:rsidR="006C5CD6" w:rsidRPr="005654E5">
              <w:rPr>
                <w:rFonts w:ascii="Arial" w:hAnsi="Arial" w:cs="Arial"/>
                <w:color w:val="000000"/>
                <w:lang w:eastAsia="ru-RU"/>
              </w:rPr>
              <w:t>ойканал</w:t>
            </w:r>
            <w:r w:rsidR="0072478E" w:rsidRPr="005654E5">
              <w:rPr>
                <w:rFonts w:ascii="Arial" w:hAnsi="Arial" w:cs="Arial"/>
                <w:color w:val="000000"/>
                <w:lang w:eastAsia="ru-RU"/>
              </w:rPr>
              <w:t xml:space="preserve"> и д.</w:t>
            </w:r>
            <w:r w:rsidR="006C5CD6" w:rsidRPr="005654E5">
              <w:rPr>
                <w:rFonts w:ascii="Arial" w:hAnsi="Arial" w:cs="Arial"/>
                <w:color w:val="000000"/>
                <w:lang w:eastAsia="ru-RU"/>
              </w:rPr>
              <w:t> </w:t>
            </w:r>
            <w:proofErr w:type="spellStart"/>
            <w:r w:rsidR="0072478E" w:rsidRPr="005654E5">
              <w:rPr>
                <w:rFonts w:ascii="Arial" w:hAnsi="Arial" w:cs="Arial"/>
                <w:color w:val="000000"/>
                <w:lang w:eastAsia="ru-RU"/>
              </w:rPr>
              <w:t>Якубовка</w:t>
            </w:r>
            <w:proofErr w:type="spellEnd"/>
            <w:r w:rsidR="0072478E" w:rsidRPr="005654E5">
              <w:rPr>
                <w:rFonts w:ascii="Arial" w:hAnsi="Arial" w:cs="Arial"/>
                <w:color w:val="000000"/>
                <w:lang w:eastAsia="ru-RU"/>
              </w:rPr>
              <w:t>.</w:t>
            </w:r>
          </w:p>
          <w:p w:rsidR="005D6D58" w:rsidRPr="005654E5" w:rsidRDefault="005D6D58" w:rsidP="0097253D">
            <w:pPr>
              <w:shd w:val="clear" w:color="auto" w:fill="FFFFFF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5654E5">
              <w:rPr>
                <w:rFonts w:ascii="Arial" w:hAnsi="Arial" w:cs="Arial"/>
                <w:b/>
                <w:color w:val="000000"/>
                <w:lang w:eastAsia="ru-RU"/>
              </w:rPr>
              <w:t>Аварийный азимут на север!!!</w:t>
            </w:r>
          </w:p>
          <w:p w:rsidR="00064E28" w:rsidRPr="005654E5" w:rsidRDefault="00064E28" w:rsidP="0097253D">
            <w:pPr>
              <w:shd w:val="clear" w:color="auto" w:fill="FFFFFF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</w:p>
          <w:p w:rsidR="00064E28" w:rsidRPr="005654E5" w:rsidRDefault="00552A27" w:rsidP="00C011BA">
            <w:pPr>
              <w:shd w:val="clear" w:color="auto" w:fill="FFFFFF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  <w:r w:rsidRPr="005654E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 xml:space="preserve">Параметры </w:t>
            </w:r>
            <w:r w:rsidR="009A1852" w:rsidRPr="005654E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 xml:space="preserve">средней </w:t>
            </w:r>
            <w:r w:rsidR="0097253D" w:rsidRPr="005654E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 xml:space="preserve">дистанции </w:t>
            </w:r>
            <w:r w:rsidR="0072478E" w:rsidRPr="005654E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(</w:t>
            </w:r>
            <w:proofErr w:type="gramStart"/>
            <w:r w:rsidR="0072478E" w:rsidRPr="005654E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по</w:t>
            </w:r>
            <w:proofErr w:type="gramEnd"/>
            <w:r w:rsidR="0072478E" w:rsidRPr="005654E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 xml:space="preserve"> прямой)</w:t>
            </w:r>
          </w:p>
          <w:tbl>
            <w:tblPr>
              <w:tblW w:w="773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094"/>
              <w:gridCol w:w="2203"/>
              <w:gridCol w:w="1451"/>
              <w:gridCol w:w="1412"/>
              <w:gridCol w:w="1570"/>
            </w:tblGrid>
            <w:tr w:rsidR="00064E28" w:rsidRPr="009A0404" w:rsidTr="009A0404">
              <w:trPr>
                <w:trHeight w:val="403"/>
                <w:jc w:val="center"/>
              </w:trPr>
              <w:tc>
                <w:tcPr>
                  <w:tcW w:w="1094" w:type="dxa"/>
                  <w:shd w:val="clear" w:color="auto" w:fill="5EFF5E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064E28" w:rsidRPr="009A0404" w:rsidRDefault="00064E28" w:rsidP="0097253D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ru-RU"/>
                    </w:rPr>
                  </w:pPr>
                  <w:r w:rsidRPr="009A0404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ru-RU"/>
                    </w:rPr>
                    <w:t>№</w:t>
                  </w:r>
                  <w:proofErr w:type="gramStart"/>
                  <w:r w:rsidRPr="009A0404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ru-RU"/>
                    </w:rPr>
                    <w:t>п</w:t>
                  </w:r>
                  <w:proofErr w:type="gramEnd"/>
                  <w:r w:rsidRPr="009A0404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ru-RU"/>
                    </w:rPr>
                    <w:t>/п</w:t>
                  </w:r>
                </w:p>
              </w:tc>
              <w:tc>
                <w:tcPr>
                  <w:tcW w:w="2203" w:type="dxa"/>
                  <w:shd w:val="clear" w:color="auto" w:fill="5EFF5E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064E28" w:rsidRPr="009A0404" w:rsidRDefault="00064E28" w:rsidP="0097253D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ru-RU"/>
                    </w:rPr>
                  </w:pPr>
                  <w:r w:rsidRPr="009A0404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ru-RU"/>
                    </w:rPr>
                    <w:t>Группы</w:t>
                  </w:r>
                </w:p>
              </w:tc>
              <w:tc>
                <w:tcPr>
                  <w:tcW w:w="1451" w:type="dxa"/>
                  <w:shd w:val="clear" w:color="auto" w:fill="5EFF5E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064E28" w:rsidRPr="009A0404" w:rsidRDefault="00064E28" w:rsidP="0097253D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ru-RU"/>
                    </w:rPr>
                  </w:pPr>
                  <w:r w:rsidRPr="009A0404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ru-RU"/>
                    </w:rPr>
                    <w:t xml:space="preserve">Длина, </w:t>
                  </w:r>
                  <w:proofErr w:type="gramStart"/>
                  <w:r w:rsidRPr="009A0404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ru-RU"/>
                    </w:rPr>
                    <w:t>км</w:t>
                  </w:r>
                  <w:proofErr w:type="gramEnd"/>
                </w:p>
              </w:tc>
              <w:tc>
                <w:tcPr>
                  <w:tcW w:w="1412" w:type="dxa"/>
                  <w:shd w:val="clear" w:color="auto" w:fill="5EFF5E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064E28" w:rsidRPr="009A0404" w:rsidRDefault="00064E28" w:rsidP="0097253D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ru-RU"/>
                    </w:rPr>
                  </w:pPr>
                  <w:r w:rsidRPr="009A0404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ru-RU"/>
                    </w:rPr>
                    <w:t>Кол-во КП</w:t>
                  </w:r>
                </w:p>
              </w:tc>
              <w:tc>
                <w:tcPr>
                  <w:tcW w:w="1570" w:type="dxa"/>
                  <w:shd w:val="clear" w:color="auto" w:fill="5EFF5E"/>
                  <w:vAlign w:val="center"/>
                </w:tcPr>
                <w:p w:rsidR="00064E28" w:rsidRPr="009A0404" w:rsidRDefault="00064E28" w:rsidP="0097253D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ru-RU"/>
                    </w:rPr>
                  </w:pPr>
                  <w:r w:rsidRPr="009A0404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ru-RU"/>
                    </w:rPr>
                    <w:t>Масштаб</w:t>
                  </w:r>
                </w:p>
                <w:p w:rsidR="00064E28" w:rsidRPr="009A0404" w:rsidRDefault="00064E28" w:rsidP="0097253D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ru-RU"/>
                    </w:rPr>
                  </w:pPr>
                  <w:r w:rsidRPr="009A0404">
                    <w:rPr>
                      <w:rFonts w:ascii="Arial" w:eastAsia="Times New Roman" w:hAnsi="Arial" w:cs="Arial"/>
                      <w:b/>
                      <w:bCs/>
                      <w:color w:val="000000"/>
                      <w:lang w:eastAsia="ru-RU"/>
                    </w:rPr>
                    <w:t>карты</w:t>
                  </w:r>
                </w:p>
              </w:tc>
            </w:tr>
            <w:tr w:rsidR="00064E28" w:rsidRPr="009A0404" w:rsidTr="009A0404">
              <w:trPr>
                <w:trHeight w:val="194"/>
                <w:jc w:val="center"/>
              </w:trPr>
              <w:tc>
                <w:tcPr>
                  <w:tcW w:w="1094" w:type="dxa"/>
                  <w:shd w:val="clear" w:color="auto" w:fill="FFFFFF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  <w:hideMark/>
                </w:tcPr>
                <w:p w:rsidR="00064E28" w:rsidRPr="009A0404" w:rsidRDefault="00064E28" w:rsidP="0097253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9A0404"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2203" w:type="dxa"/>
                  <w:shd w:val="clear" w:color="auto" w:fill="FFFFFF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  <w:hideMark/>
                </w:tcPr>
                <w:p w:rsidR="00064E28" w:rsidRPr="0043088F" w:rsidRDefault="0072478E" w:rsidP="0097253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lang w:val="en-US" w:eastAsia="ru-RU"/>
                    </w:rPr>
                  </w:pPr>
                  <w:r w:rsidRPr="009A0404"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М2</w:t>
                  </w:r>
                  <w:r w:rsidR="0043088F">
                    <w:rPr>
                      <w:rFonts w:ascii="Arial" w:eastAsia="Times New Roman" w:hAnsi="Arial" w:cs="Arial"/>
                      <w:color w:val="000000"/>
                      <w:lang w:val="en-US" w:eastAsia="ru-RU"/>
                    </w:rPr>
                    <w:t>1</w:t>
                  </w:r>
                </w:p>
              </w:tc>
              <w:tc>
                <w:tcPr>
                  <w:tcW w:w="1451" w:type="dxa"/>
                  <w:shd w:val="clear" w:color="auto" w:fill="FFFFFF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</w:tcPr>
                <w:p w:rsidR="00064E28" w:rsidRPr="0043088F" w:rsidRDefault="0043088F" w:rsidP="0043088F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lang w:val="en-US"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val="en-US" w:eastAsia="ru-RU"/>
                    </w:rPr>
                    <w:t>11</w:t>
                  </w:r>
                  <w:r w:rsidR="0072478E" w:rsidRPr="009A0404"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,</w:t>
                  </w:r>
                  <w:r>
                    <w:rPr>
                      <w:rFonts w:ascii="Arial" w:eastAsia="Times New Roman" w:hAnsi="Arial" w:cs="Arial"/>
                      <w:color w:val="000000"/>
                      <w:lang w:val="en-US" w:eastAsia="ru-RU"/>
                    </w:rPr>
                    <w:t>6</w:t>
                  </w:r>
                </w:p>
              </w:tc>
              <w:tc>
                <w:tcPr>
                  <w:tcW w:w="1412" w:type="dxa"/>
                  <w:shd w:val="clear" w:color="auto" w:fill="FFFFFF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</w:tcPr>
                <w:p w:rsidR="00064E28" w:rsidRPr="0043088F" w:rsidRDefault="0072478E" w:rsidP="0097253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lang w:val="en-US" w:eastAsia="ru-RU"/>
                    </w:rPr>
                  </w:pPr>
                  <w:r w:rsidRPr="009A0404"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2</w:t>
                  </w:r>
                  <w:proofErr w:type="spellStart"/>
                  <w:r w:rsidR="0043088F">
                    <w:rPr>
                      <w:rFonts w:ascii="Arial" w:eastAsia="Times New Roman" w:hAnsi="Arial" w:cs="Arial"/>
                      <w:color w:val="000000"/>
                      <w:lang w:val="en-US" w:eastAsia="ru-RU"/>
                    </w:rPr>
                    <w:t>2</w:t>
                  </w:r>
                  <w:proofErr w:type="spellEnd"/>
                </w:p>
              </w:tc>
              <w:tc>
                <w:tcPr>
                  <w:tcW w:w="1570" w:type="dxa"/>
                  <w:shd w:val="clear" w:color="auto" w:fill="FFFFFF"/>
                  <w:vAlign w:val="center"/>
                </w:tcPr>
                <w:p w:rsidR="00064E28" w:rsidRPr="009A0404" w:rsidRDefault="00064E28" w:rsidP="0097253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9A0404"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1:</w:t>
                  </w:r>
                  <w:r w:rsidR="0072478E" w:rsidRPr="009A0404"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10000</w:t>
                  </w:r>
                </w:p>
              </w:tc>
            </w:tr>
            <w:tr w:rsidR="0072478E" w:rsidRPr="009A0404" w:rsidTr="009A0404">
              <w:trPr>
                <w:trHeight w:val="194"/>
                <w:jc w:val="center"/>
              </w:trPr>
              <w:tc>
                <w:tcPr>
                  <w:tcW w:w="1094" w:type="dxa"/>
                  <w:shd w:val="clear" w:color="auto" w:fill="FFFFFF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  <w:hideMark/>
                </w:tcPr>
                <w:p w:rsidR="0072478E" w:rsidRPr="009A0404" w:rsidRDefault="0072478E" w:rsidP="0097253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9A0404"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2203" w:type="dxa"/>
                  <w:shd w:val="clear" w:color="auto" w:fill="FFFFFF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  <w:hideMark/>
                </w:tcPr>
                <w:p w:rsidR="0072478E" w:rsidRPr="0043088F" w:rsidRDefault="0072478E" w:rsidP="0097253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lang w:val="en-US" w:eastAsia="ru-RU"/>
                    </w:rPr>
                  </w:pPr>
                  <w:r w:rsidRPr="009A0404"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Ж2</w:t>
                  </w:r>
                  <w:r w:rsidR="0043088F">
                    <w:rPr>
                      <w:rFonts w:ascii="Arial" w:eastAsia="Times New Roman" w:hAnsi="Arial" w:cs="Arial"/>
                      <w:color w:val="000000"/>
                      <w:lang w:val="en-US" w:eastAsia="ru-RU"/>
                    </w:rPr>
                    <w:t>1</w:t>
                  </w:r>
                </w:p>
              </w:tc>
              <w:tc>
                <w:tcPr>
                  <w:tcW w:w="1451" w:type="dxa"/>
                  <w:shd w:val="clear" w:color="auto" w:fill="FFFFFF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</w:tcPr>
                <w:p w:rsidR="0072478E" w:rsidRPr="0043088F" w:rsidRDefault="0043088F" w:rsidP="0097253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lang w:val="en-US"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val="en-US" w:eastAsia="ru-RU"/>
                    </w:rPr>
                    <w:t>9</w:t>
                  </w:r>
                  <w:r w:rsidR="0072478E" w:rsidRPr="009A0404"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,</w:t>
                  </w:r>
                  <w:r>
                    <w:rPr>
                      <w:rFonts w:ascii="Arial" w:eastAsia="Times New Roman" w:hAnsi="Arial" w:cs="Arial"/>
                      <w:color w:val="000000"/>
                      <w:lang w:val="en-US" w:eastAsia="ru-RU"/>
                    </w:rPr>
                    <w:t>0</w:t>
                  </w:r>
                </w:p>
              </w:tc>
              <w:tc>
                <w:tcPr>
                  <w:tcW w:w="1412" w:type="dxa"/>
                  <w:shd w:val="clear" w:color="auto" w:fill="FFFFFF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</w:tcPr>
                <w:p w:rsidR="0072478E" w:rsidRPr="0043088F" w:rsidRDefault="0043088F" w:rsidP="0097253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lang w:val="en-US"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val="en-US" w:eastAsia="ru-RU"/>
                    </w:rPr>
                    <w:t>20</w:t>
                  </w:r>
                </w:p>
              </w:tc>
              <w:tc>
                <w:tcPr>
                  <w:tcW w:w="1570" w:type="dxa"/>
                  <w:shd w:val="clear" w:color="auto" w:fill="FFFFFF"/>
                  <w:vAlign w:val="center"/>
                </w:tcPr>
                <w:p w:rsidR="0072478E" w:rsidRPr="009A0404" w:rsidRDefault="0072478E" w:rsidP="0097253D">
                  <w:pPr>
                    <w:jc w:val="center"/>
                  </w:pPr>
                  <w:r w:rsidRPr="009A0404"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  <w:t>1:10000</w:t>
                  </w:r>
                </w:p>
              </w:tc>
            </w:tr>
            <w:tr w:rsidR="0097253D" w:rsidRPr="009A0404" w:rsidTr="0043088F">
              <w:trPr>
                <w:trHeight w:val="194"/>
                <w:jc w:val="center"/>
              </w:trPr>
              <w:tc>
                <w:tcPr>
                  <w:tcW w:w="7730" w:type="dxa"/>
                  <w:gridSpan w:val="5"/>
                  <w:shd w:val="clear" w:color="auto" w:fill="FFFFFF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</w:tcPr>
                <w:p w:rsidR="0097253D" w:rsidRPr="009A0404" w:rsidRDefault="0097253D" w:rsidP="0097253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lang w:eastAsia="ru-RU"/>
                    </w:rPr>
                  </w:pPr>
                  <w:r w:rsidRPr="009A0404">
                    <w:rPr>
                      <w:rFonts w:ascii="Arial" w:hAnsi="Arial" w:cs="Arial"/>
                      <w:b/>
                    </w:rPr>
                    <w:t>Контрольное время – 120 мин</w:t>
                  </w:r>
                </w:p>
              </w:tc>
            </w:tr>
          </w:tbl>
          <w:p w:rsidR="00E53CA7" w:rsidRPr="005654E5" w:rsidRDefault="00E53CA7" w:rsidP="0097253D">
            <w:pPr>
              <w:rPr>
                <w:rFonts w:ascii="Arial" w:eastAsia="Calibri" w:hAnsi="Arial" w:cs="Arial"/>
              </w:rPr>
            </w:pPr>
          </w:p>
        </w:tc>
      </w:tr>
    </w:tbl>
    <w:p w:rsidR="0097253D" w:rsidRPr="005654E5" w:rsidRDefault="0097253D"/>
    <w:tbl>
      <w:tblPr>
        <w:tblW w:w="10632" w:type="dxa"/>
        <w:tblInd w:w="-318" w:type="dxa"/>
        <w:tblLayout w:type="fixed"/>
        <w:tblLook w:val="04A0"/>
      </w:tblPr>
      <w:tblGrid>
        <w:gridCol w:w="284"/>
        <w:gridCol w:w="10348"/>
      </w:tblGrid>
      <w:tr w:rsidR="00B52F61" w:rsidRPr="005654E5" w:rsidTr="009A1852">
        <w:tc>
          <w:tcPr>
            <w:tcW w:w="284" w:type="dxa"/>
          </w:tcPr>
          <w:p w:rsidR="00B52F61" w:rsidRPr="005654E5" w:rsidRDefault="00B52F61" w:rsidP="008344CF">
            <w:pPr>
              <w:rPr>
                <w:rFonts w:ascii="Arial" w:eastAsia="Calibri" w:hAnsi="Arial" w:cs="Arial"/>
              </w:rPr>
            </w:pPr>
          </w:p>
        </w:tc>
        <w:tc>
          <w:tcPr>
            <w:tcW w:w="10348" w:type="dxa"/>
          </w:tcPr>
          <w:p w:rsidR="00FA3169" w:rsidRPr="005654E5" w:rsidRDefault="00F16592" w:rsidP="00F16592">
            <w:pPr>
              <w:jc w:val="center"/>
              <w:rPr>
                <w:rFonts w:ascii="Arial" w:eastAsia="Calibri" w:hAnsi="Arial" w:cs="Arial"/>
                <w:b/>
                <w:sz w:val="32"/>
                <w:szCs w:val="32"/>
              </w:rPr>
            </w:pPr>
            <w:r w:rsidRPr="005654E5">
              <w:rPr>
                <w:rFonts w:ascii="Arial" w:eastAsia="Calibri" w:hAnsi="Arial" w:cs="Arial"/>
                <w:b/>
                <w:sz w:val="32"/>
                <w:szCs w:val="32"/>
              </w:rPr>
              <w:t>27 апреля (спринтерская дистанция</w:t>
            </w:r>
            <w:r w:rsidR="00B20356" w:rsidRPr="005654E5">
              <w:rPr>
                <w:rFonts w:ascii="Arial" w:eastAsia="Calibri" w:hAnsi="Arial" w:cs="Arial"/>
                <w:b/>
                <w:sz w:val="32"/>
                <w:szCs w:val="32"/>
              </w:rPr>
              <w:t>)</w:t>
            </w:r>
          </w:p>
          <w:p w:rsidR="009A1852" w:rsidRPr="005654E5" w:rsidRDefault="00B52F61" w:rsidP="00976E96">
            <w:pPr>
              <w:jc w:val="both"/>
              <w:rPr>
                <w:rFonts w:ascii="Arial" w:hAnsi="Arial" w:cs="Arial"/>
              </w:rPr>
            </w:pPr>
            <w:r w:rsidRPr="005654E5">
              <w:rPr>
                <w:rFonts w:ascii="Arial" w:eastAsia="Calibri" w:hAnsi="Arial" w:cs="Arial"/>
              </w:rPr>
              <w:t>1</w:t>
            </w:r>
            <w:r w:rsidR="00F9303B">
              <w:rPr>
                <w:rFonts w:ascii="Arial" w:eastAsia="Calibri" w:hAnsi="Arial" w:cs="Arial"/>
                <w:lang w:val="en-US"/>
              </w:rPr>
              <w:t>2</w:t>
            </w:r>
            <w:r w:rsidR="00F9303B">
              <w:rPr>
                <w:rFonts w:ascii="Arial" w:eastAsia="Calibri" w:hAnsi="Arial" w:cs="Arial"/>
                <w:vertAlign w:val="superscript"/>
                <w:lang w:val="en-US"/>
              </w:rPr>
              <w:t>3</w:t>
            </w:r>
            <w:r w:rsidRPr="005654E5">
              <w:rPr>
                <w:rFonts w:ascii="Arial" w:eastAsia="Calibri" w:hAnsi="Arial" w:cs="Arial"/>
                <w:vertAlign w:val="superscript"/>
              </w:rPr>
              <w:t xml:space="preserve">0 </w:t>
            </w:r>
            <w:r w:rsidRPr="005654E5">
              <w:rPr>
                <w:rFonts w:ascii="Arial" w:eastAsia="Calibri" w:hAnsi="Arial" w:cs="Arial"/>
              </w:rPr>
              <w:t>– спринтерская дистанция</w:t>
            </w:r>
            <w:r w:rsidR="004A12EF" w:rsidRPr="005654E5">
              <w:rPr>
                <w:rFonts w:ascii="Arial" w:hAnsi="Arial" w:cs="Arial"/>
              </w:rPr>
              <w:t xml:space="preserve">. </w:t>
            </w:r>
          </w:p>
          <w:p w:rsidR="00976E96" w:rsidRPr="005654E5" w:rsidRDefault="009A1852" w:rsidP="00976E96">
            <w:pPr>
              <w:rPr>
                <w:rFonts w:ascii="Arial" w:hAnsi="Arial" w:cs="Arial"/>
                <w:b/>
                <w:i/>
                <w:sz w:val="32"/>
                <w:szCs w:val="32"/>
              </w:rPr>
            </w:pPr>
            <w:r w:rsidRPr="005654E5">
              <w:rPr>
                <w:rFonts w:ascii="Arial" w:hAnsi="Arial" w:cs="Arial"/>
                <w:b/>
                <w:i/>
                <w:sz w:val="32"/>
                <w:szCs w:val="32"/>
              </w:rPr>
              <w:t xml:space="preserve">Карта </w:t>
            </w:r>
          </w:p>
          <w:p w:rsidR="00DD14E0" w:rsidRPr="005654E5" w:rsidRDefault="009A1852" w:rsidP="00976E96">
            <w:pPr>
              <w:jc w:val="both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2"/>
                <w:szCs w:val="22"/>
                <w:lang w:eastAsia="ru-RU"/>
              </w:rPr>
            </w:pPr>
            <w:r w:rsidRPr="005654E5">
              <w:rPr>
                <w:rFonts w:ascii="Arial" w:hAnsi="Arial" w:cs="Arial"/>
              </w:rPr>
              <w:t>«</w:t>
            </w:r>
            <w:proofErr w:type="spellStart"/>
            <w:r w:rsidRPr="005654E5">
              <w:rPr>
                <w:rFonts w:ascii="Arial" w:hAnsi="Arial" w:cs="Arial"/>
              </w:rPr>
              <w:t>Роповский</w:t>
            </w:r>
            <w:proofErr w:type="spellEnd"/>
            <w:r w:rsidRPr="005654E5">
              <w:rPr>
                <w:rFonts w:ascii="Arial" w:hAnsi="Arial" w:cs="Arial"/>
              </w:rPr>
              <w:t xml:space="preserve"> пляж». </w:t>
            </w:r>
            <w:proofErr w:type="gramStart"/>
            <w:r w:rsidRPr="005654E5">
              <w:rPr>
                <w:rFonts w:ascii="Arial" w:hAnsi="Arial" w:cs="Arial"/>
              </w:rPr>
              <w:t>Подготовлена</w:t>
            </w:r>
            <w:proofErr w:type="gramEnd"/>
            <w:r w:rsidRPr="005654E5">
              <w:rPr>
                <w:rFonts w:ascii="Arial" w:hAnsi="Arial" w:cs="Arial"/>
              </w:rPr>
              <w:t xml:space="preserve"> в </w:t>
            </w:r>
            <w:proofErr w:type="spellStart"/>
            <w:r w:rsidRPr="005654E5">
              <w:rPr>
                <w:rFonts w:ascii="Arial" w:hAnsi="Arial" w:cs="Arial"/>
              </w:rPr>
              <w:t>велознаках</w:t>
            </w:r>
            <w:proofErr w:type="spellEnd"/>
            <w:r w:rsidRPr="005654E5">
              <w:rPr>
                <w:rFonts w:ascii="Arial" w:hAnsi="Arial" w:cs="Arial"/>
              </w:rPr>
              <w:t xml:space="preserve"> в 2019 году (Дубровский В.А.) Сечение рельефа 2,5 метра. Масштаб 1:10000 для всех групп. </w:t>
            </w:r>
            <w:r w:rsidRPr="005654E5">
              <w:rPr>
                <w:rFonts w:ascii="Arial" w:hAnsi="Arial" w:cs="Arial"/>
                <w:color w:val="000000"/>
                <w:lang w:eastAsia="ru-RU"/>
              </w:rPr>
              <w:t>Формат карты А</w:t>
            </w:r>
            <w:proofErr w:type="gramStart"/>
            <w:r w:rsidRPr="005654E5">
              <w:rPr>
                <w:rFonts w:ascii="Arial" w:hAnsi="Arial" w:cs="Arial"/>
                <w:color w:val="000000"/>
                <w:lang w:eastAsia="ru-RU"/>
              </w:rPr>
              <w:t>4</w:t>
            </w:r>
            <w:proofErr w:type="gramEnd"/>
            <w:r w:rsidRPr="005654E5">
              <w:rPr>
                <w:rFonts w:ascii="Arial" w:hAnsi="Arial" w:cs="Arial"/>
                <w:color w:val="000000"/>
                <w:lang w:eastAsia="ru-RU"/>
              </w:rPr>
              <w:t>.</w:t>
            </w:r>
          </w:p>
          <w:p w:rsidR="007E5EF6" w:rsidRPr="006B5C87" w:rsidRDefault="007E5EF6" w:rsidP="00976E96">
            <w:pPr>
              <w:shd w:val="clear" w:color="auto" w:fill="FFFFFF"/>
              <w:jc w:val="both"/>
              <w:rPr>
                <w:rFonts w:ascii="Arial" w:hAnsi="Arial" w:cs="Arial"/>
                <w:lang w:eastAsia="ru-RU"/>
              </w:rPr>
            </w:pPr>
            <w:r w:rsidRPr="005654E5">
              <w:rPr>
                <w:rFonts w:ascii="Arial" w:hAnsi="Arial" w:cs="Arial"/>
                <w:color w:val="000000"/>
                <w:lang w:eastAsia="ru-RU"/>
              </w:rPr>
              <w:t>Местность слабопересеченная с пойменными формами рельефа. Хорошо развита сеть дорог. Местность полуоткрытая</w:t>
            </w:r>
            <w:r w:rsidRPr="006B5C87">
              <w:rPr>
                <w:rFonts w:ascii="Arial" w:hAnsi="Arial" w:cs="Arial"/>
                <w:lang w:eastAsia="ru-RU"/>
              </w:rPr>
              <w:t xml:space="preserve">. Грунт </w:t>
            </w:r>
            <w:r w:rsidR="006B5C87" w:rsidRPr="006B5C87">
              <w:rPr>
                <w:rFonts w:ascii="Arial" w:hAnsi="Arial" w:cs="Arial"/>
                <w:lang w:eastAsia="ru-RU"/>
              </w:rPr>
              <w:t>твердый.</w:t>
            </w:r>
            <w:r w:rsidRPr="006B5C87">
              <w:rPr>
                <w:rFonts w:ascii="Arial" w:hAnsi="Arial" w:cs="Arial"/>
                <w:lang w:eastAsia="ru-RU"/>
              </w:rPr>
              <w:t xml:space="preserve"> </w:t>
            </w:r>
          </w:p>
          <w:p w:rsidR="009A1852" w:rsidRPr="005654E5" w:rsidRDefault="009A1852" w:rsidP="009A1852">
            <w:pPr>
              <w:shd w:val="clear" w:color="auto" w:fill="FFFFFF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</w:p>
          <w:p w:rsidR="009A1852" w:rsidRPr="005654E5" w:rsidRDefault="009A1852" w:rsidP="006C5CD6">
            <w:pPr>
              <w:shd w:val="clear" w:color="auto" w:fill="FFFFFF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  <w:r w:rsidRPr="005654E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 xml:space="preserve">Параметры </w:t>
            </w:r>
            <w:r w:rsidR="006C5CD6" w:rsidRPr="005654E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 xml:space="preserve">спринтерской дистанции </w:t>
            </w:r>
            <w:r w:rsidRPr="005654E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(</w:t>
            </w:r>
            <w:proofErr w:type="gramStart"/>
            <w:r w:rsidRPr="005654E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по</w:t>
            </w:r>
            <w:proofErr w:type="gramEnd"/>
            <w:r w:rsidRPr="005654E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 xml:space="preserve"> прямой)</w:t>
            </w:r>
          </w:p>
          <w:tbl>
            <w:tblPr>
              <w:tblW w:w="773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094"/>
              <w:gridCol w:w="2203"/>
              <w:gridCol w:w="1451"/>
              <w:gridCol w:w="1412"/>
              <w:gridCol w:w="1572"/>
            </w:tblGrid>
            <w:tr w:rsidR="009A1852" w:rsidRPr="005654E5" w:rsidTr="0043088F">
              <w:trPr>
                <w:trHeight w:val="402"/>
                <w:jc w:val="center"/>
              </w:trPr>
              <w:tc>
                <w:tcPr>
                  <w:tcW w:w="1094" w:type="dxa"/>
                  <w:shd w:val="clear" w:color="auto" w:fill="5EFF5E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9A1852" w:rsidRPr="005654E5" w:rsidRDefault="009A1852" w:rsidP="00D0286D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ru-RU"/>
                    </w:rPr>
                  </w:pPr>
                  <w:r w:rsidRPr="005654E5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ru-RU"/>
                    </w:rPr>
                    <w:t>№</w:t>
                  </w:r>
                  <w:proofErr w:type="gramStart"/>
                  <w:r w:rsidRPr="005654E5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ru-RU"/>
                    </w:rPr>
                    <w:t>п</w:t>
                  </w:r>
                  <w:proofErr w:type="gramEnd"/>
                  <w:r w:rsidRPr="005654E5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ru-RU"/>
                    </w:rPr>
                    <w:t>/п</w:t>
                  </w:r>
                </w:p>
              </w:tc>
              <w:tc>
                <w:tcPr>
                  <w:tcW w:w="2203" w:type="dxa"/>
                  <w:shd w:val="clear" w:color="auto" w:fill="5EFF5E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9A1852" w:rsidRPr="005654E5" w:rsidRDefault="009A1852" w:rsidP="00D0286D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ru-RU"/>
                    </w:rPr>
                  </w:pPr>
                  <w:r w:rsidRPr="005654E5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ru-RU"/>
                    </w:rPr>
                    <w:t>Группы</w:t>
                  </w:r>
                </w:p>
              </w:tc>
              <w:tc>
                <w:tcPr>
                  <w:tcW w:w="1451" w:type="dxa"/>
                  <w:shd w:val="clear" w:color="auto" w:fill="5EFF5E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9A1852" w:rsidRPr="005654E5" w:rsidRDefault="009A1852" w:rsidP="00D0286D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ru-RU"/>
                    </w:rPr>
                  </w:pPr>
                  <w:r w:rsidRPr="005654E5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ru-RU"/>
                    </w:rPr>
                    <w:t xml:space="preserve">Длина, </w:t>
                  </w:r>
                  <w:proofErr w:type="gramStart"/>
                  <w:r w:rsidRPr="005654E5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ru-RU"/>
                    </w:rPr>
                    <w:t>км</w:t>
                  </w:r>
                  <w:proofErr w:type="gramEnd"/>
                </w:p>
              </w:tc>
              <w:tc>
                <w:tcPr>
                  <w:tcW w:w="1412" w:type="dxa"/>
                  <w:shd w:val="clear" w:color="auto" w:fill="5EFF5E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  <w:vAlign w:val="center"/>
                  <w:hideMark/>
                </w:tcPr>
                <w:p w:rsidR="009A1852" w:rsidRPr="005654E5" w:rsidRDefault="009A1852" w:rsidP="00D0286D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ru-RU"/>
                    </w:rPr>
                  </w:pPr>
                  <w:r w:rsidRPr="005654E5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ru-RU"/>
                    </w:rPr>
                    <w:t>Кол-во КП</w:t>
                  </w:r>
                </w:p>
              </w:tc>
              <w:tc>
                <w:tcPr>
                  <w:tcW w:w="1572" w:type="dxa"/>
                  <w:shd w:val="clear" w:color="auto" w:fill="5EFF5E"/>
                  <w:vAlign w:val="center"/>
                </w:tcPr>
                <w:p w:rsidR="009A1852" w:rsidRPr="005654E5" w:rsidRDefault="009A1852" w:rsidP="00D0286D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ru-RU"/>
                    </w:rPr>
                  </w:pPr>
                  <w:r w:rsidRPr="005654E5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ru-RU"/>
                    </w:rPr>
                    <w:t>Масштаб</w:t>
                  </w:r>
                </w:p>
                <w:p w:rsidR="009A1852" w:rsidRPr="005654E5" w:rsidRDefault="009A1852" w:rsidP="00D0286D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ru-RU"/>
                    </w:rPr>
                  </w:pPr>
                  <w:r w:rsidRPr="005654E5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ru-RU"/>
                    </w:rPr>
                    <w:t>карты</w:t>
                  </w:r>
                </w:p>
              </w:tc>
            </w:tr>
            <w:tr w:rsidR="009A1852" w:rsidRPr="005654E5" w:rsidTr="0043088F">
              <w:trPr>
                <w:trHeight w:val="194"/>
                <w:jc w:val="center"/>
              </w:trPr>
              <w:tc>
                <w:tcPr>
                  <w:tcW w:w="1094" w:type="dxa"/>
                  <w:shd w:val="clear" w:color="auto" w:fill="FFFFFF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  <w:hideMark/>
                </w:tcPr>
                <w:p w:rsidR="009A1852" w:rsidRPr="005654E5" w:rsidRDefault="009A1852" w:rsidP="00D0286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</w:pPr>
                  <w:r w:rsidRPr="005654E5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  <w:t>1</w:t>
                  </w:r>
                </w:p>
              </w:tc>
              <w:tc>
                <w:tcPr>
                  <w:tcW w:w="2203" w:type="dxa"/>
                  <w:shd w:val="clear" w:color="auto" w:fill="FFFFFF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  <w:hideMark/>
                </w:tcPr>
                <w:p w:rsidR="009A1852" w:rsidRPr="0043088F" w:rsidRDefault="009A1852" w:rsidP="00D0286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val="en-US" w:eastAsia="ru-RU"/>
                    </w:rPr>
                  </w:pPr>
                  <w:r w:rsidRPr="005654E5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  <w:t>М2</w:t>
                  </w:r>
                  <w:r w:rsidR="0043088F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val="en-US" w:eastAsia="ru-RU"/>
                    </w:rPr>
                    <w:t>1</w:t>
                  </w:r>
                </w:p>
              </w:tc>
              <w:tc>
                <w:tcPr>
                  <w:tcW w:w="1451" w:type="dxa"/>
                  <w:shd w:val="clear" w:color="auto" w:fill="FFFFFF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</w:tcPr>
                <w:p w:rsidR="009A1852" w:rsidRPr="005654E5" w:rsidRDefault="0043088F" w:rsidP="00D0286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val="en-US" w:eastAsia="ru-RU"/>
                    </w:rPr>
                    <w:t>7</w:t>
                  </w:r>
                  <w:r w:rsidR="009A1852" w:rsidRPr="005654E5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  <w:t>,0</w:t>
                  </w:r>
                </w:p>
              </w:tc>
              <w:tc>
                <w:tcPr>
                  <w:tcW w:w="1412" w:type="dxa"/>
                  <w:shd w:val="clear" w:color="auto" w:fill="FFFFFF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</w:tcPr>
                <w:p w:rsidR="009A1852" w:rsidRPr="0043088F" w:rsidRDefault="0043088F" w:rsidP="00D0286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val="en-US"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val="en-US" w:eastAsia="ru-RU"/>
                    </w:rPr>
                    <w:t>22</w:t>
                  </w:r>
                </w:p>
              </w:tc>
              <w:tc>
                <w:tcPr>
                  <w:tcW w:w="1572" w:type="dxa"/>
                  <w:shd w:val="clear" w:color="auto" w:fill="FFFFFF"/>
                  <w:vAlign w:val="center"/>
                </w:tcPr>
                <w:p w:rsidR="009A1852" w:rsidRPr="005654E5" w:rsidRDefault="009A1852" w:rsidP="00D0286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</w:pPr>
                  <w:r w:rsidRPr="005654E5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  <w:t>1:10000</w:t>
                  </w:r>
                </w:p>
              </w:tc>
            </w:tr>
            <w:tr w:rsidR="009A1852" w:rsidRPr="005654E5" w:rsidTr="0043088F">
              <w:trPr>
                <w:trHeight w:val="194"/>
                <w:jc w:val="center"/>
              </w:trPr>
              <w:tc>
                <w:tcPr>
                  <w:tcW w:w="1094" w:type="dxa"/>
                  <w:shd w:val="clear" w:color="auto" w:fill="FFFFFF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  <w:hideMark/>
                </w:tcPr>
                <w:p w:rsidR="009A1852" w:rsidRPr="005654E5" w:rsidRDefault="009A1852" w:rsidP="00D0286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</w:pPr>
                  <w:r w:rsidRPr="005654E5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  <w:t>2</w:t>
                  </w:r>
                </w:p>
              </w:tc>
              <w:tc>
                <w:tcPr>
                  <w:tcW w:w="2203" w:type="dxa"/>
                  <w:shd w:val="clear" w:color="auto" w:fill="FFFFFF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  <w:hideMark/>
                </w:tcPr>
                <w:p w:rsidR="009A1852" w:rsidRPr="0043088F" w:rsidRDefault="009A1852" w:rsidP="00D0286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val="en-US" w:eastAsia="ru-RU"/>
                    </w:rPr>
                  </w:pPr>
                  <w:r w:rsidRPr="005654E5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  <w:t>Ж2</w:t>
                  </w:r>
                  <w:r w:rsidR="0043088F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val="en-US" w:eastAsia="ru-RU"/>
                    </w:rPr>
                    <w:t>1</w:t>
                  </w:r>
                </w:p>
              </w:tc>
              <w:tc>
                <w:tcPr>
                  <w:tcW w:w="1451" w:type="dxa"/>
                  <w:shd w:val="clear" w:color="auto" w:fill="FFFFFF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</w:tcPr>
                <w:p w:rsidR="009A1852" w:rsidRPr="0043088F" w:rsidRDefault="0043088F" w:rsidP="00D0286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val="en-US" w:eastAsia="ru-RU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val="en-US" w:eastAsia="ru-RU"/>
                    </w:rPr>
                    <w:t>6</w:t>
                  </w:r>
                  <w:r w:rsidR="009A1852" w:rsidRPr="005654E5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  <w:t>,</w:t>
                  </w:r>
                  <w:r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val="en-US" w:eastAsia="ru-RU"/>
                    </w:rPr>
                    <w:t>1</w:t>
                  </w:r>
                </w:p>
              </w:tc>
              <w:tc>
                <w:tcPr>
                  <w:tcW w:w="1412" w:type="dxa"/>
                  <w:shd w:val="clear" w:color="auto" w:fill="FFFFFF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</w:tcPr>
                <w:p w:rsidR="009A1852" w:rsidRPr="0043088F" w:rsidRDefault="009A1852" w:rsidP="00D0286D">
                  <w:pPr>
                    <w:jc w:val="center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val="en-US" w:eastAsia="ru-RU"/>
                    </w:rPr>
                  </w:pPr>
                  <w:r w:rsidRPr="005654E5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  <w:t>1</w:t>
                  </w:r>
                  <w:r w:rsidR="0043088F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val="en-US" w:eastAsia="ru-RU"/>
                    </w:rPr>
                    <w:t>5</w:t>
                  </w:r>
                </w:p>
              </w:tc>
              <w:tc>
                <w:tcPr>
                  <w:tcW w:w="1572" w:type="dxa"/>
                  <w:shd w:val="clear" w:color="auto" w:fill="FFFFFF"/>
                  <w:vAlign w:val="center"/>
                </w:tcPr>
                <w:p w:rsidR="009A1852" w:rsidRPr="005654E5" w:rsidRDefault="009A1852" w:rsidP="00D0286D">
                  <w:pPr>
                    <w:jc w:val="center"/>
                  </w:pPr>
                  <w:r w:rsidRPr="005654E5"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ru-RU"/>
                    </w:rPr>
                    <w:t>1:10000</w:t>
                  </w:r>
                </w:p>
              </w:tc>
            </w:tr>
            <w:tr w:rsidR="006C5CD6" w:rsidRPr="005654E5" w:rsidTr="009A0404">
              <w:trPr>
                <w:trHeight w:val="194"/>
                <w:jc w:val="center"/>
              </w:trPr>
              <w:tc>
                <w:tcPr>
                  <w:tcW w:w="7732" w:type="dxa"/>
                  <w:gridSpan w:val="5"/>
                  <w:shd w:val="clear" w:color="auto" w:fill="FFFFFF"/>
                  <w:tcMar>
                    <w:top w:w="48" w:type="dxa"/>
                    <w:left w:w="168" w:type="dxa"/>
                    <w:bottom w:w="48" w:type="dxa"/>
                    <w:right w:w="168" w:type="dxa"/>
                  </w:tcMar>
                  <w:vAlign w:val="center"/>
                </w:tcPr>
                <w:p w:rsidR="006C5CD6" w:rsidRPr="005654E5" w:rsidRDefault="006C5CD6" w:rsidP="00976E96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5654E5">
                    <w:rPr>
                      <w:rFonts w:ascii="Arial" w:hAnsi="Arial" w:cs="Arial"/>
                      <w:b/>
                    </w:rPr>
                    <w:t>Контрольное время – 90 мин</w:t>
                  </w:r>
                </w:p>
              </w:tc>
            </w:tr>
          </w:tbl>
          <w:p w:rsidR="00F16592" w:rsidRPr="005654E5" w:rsidRDefault="00F16592" w:rsidP="00F16592">
            <w:pPr>
              <w:jc w:val="center"/>
              <w:rPr>
                <w:rFonts w:ascii="Arial" w:hAnsi="Arial" w:cs="Arial"/>
              </w:rPr>
            </w:pPr>
          </w:p>
          <w:p w:rsidR="00BD44D0" w:rsidRPr="00C011BA" w:rsidRDefault="00BD44D0" w:rsidP="00E53CA7">
            <w:pPr>
              <w:jc w:val="both"/>
              <w:rPr>
                <w:rFonts w:ascii="Arial" w:hAnsi="Arial" w:cs="Arial"/>
                <w:b/>
                <w:i/>
              </w:rPr>
            </w:pPr>
            <w:r w:rsidRPr="00C011BA">
              <w:rPr>
                <w:rFonts w:ascii="Arial" w:hAnsi="Arial" w:cs="Arial"/>
                <w:b/>
                <w:i/>
              </w:rPr>
              <w:t>Фрагмент карты:</w:t>
            </w:r>
          </w:p>
          <w:p w:rsidR="00BD44D0" w:rsidRPr="005654E5" w:rsidRDefault="009A1852" w:rsidP="00E53CA7">
            <w:pPr>
              <w:jc w:val="both"/>
              <w:rPr>
                <w:rFonts w:ascii="Arial" w:hAnsi="Arial" w:cs="Arial"/>
              </w:rPr>
            </w:pPr>
            <w:r w:rsidRPr="005654E5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252734" cy="1269124"/>
                  <wp:effectExtent l="0" t="0" r="0" b="0"/>
                  <wp:docPr id="15" name="Рисунок 6" descr="I:\СПАРТАКИАДА вело\Бюллетень\Velo-Shvedka (sprint) кусочек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СПАРТАКИАДА вело\Бюллетень\Velo-Shvedka (sprint) кусочек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734" cy="1269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54E5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252734" cy="1269124"/>
                  <wp:effectExtent l="0" t="0" r="0" b="0"/>
                  <wp:docPr id="16" name="Рисунок 7" descr="I:\СПАРТАКИАДА вело\Бюллетень\Velo-Shvedka (sprint) кусочек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СПАРТАКИАДА вело\Бюллетень\Velo-Shvedka (sprint) кусочек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755" cy="127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6E96" w:rsidRPr="005654E5" w:rsidRDefault="00976E96" w:rsidP="007F1586">
            <w:pPr>
              <w:shd w:val="clear" w:color="auto" w:fill="FFFFFF"/>
              <w:tabs>
                <w:tab w:val="left" w:pos="426"/>
              </w:tabs>
              <w:spacing w:before="150" w:after="75"/>
              <w:jc w:val="both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2"/>
                <w:szCs w:val="22"/>
                <w:lang w:eastAsia="ru-RU"/>
              </w:rPr>
            </w:pPr>
          </w:p>
          <w:p w:rsidR="007F1586" w:rsidRPr="009A0404" w:rsidRDefault="007F1586" w:rsidP="007F1586">
            <w:pPr>
              <w:shd w:val="clear" w:color="auto" w:fill="FFFFFF"/>
              <w:tabs>
                <w:tab w:val="left" w:pos="426"/>
              </w:tabs>
              <w:spacing w:before="150" w:after="75"/>
              <w:jc w:val="both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</w:pPr>
            <w:r w:rsidRPr="009A040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lang w:eastAsia="ru-RU"/>
              </w:rPr>
              <w:t>Схема размещения:</w:t>
            </w:r>
          </w:p>
          <w:p w:rsidR="007F1586" w:rsidRPr="005654E5" w:rsidRDefault="00F16592" w:rsidP="00DD14E0">
            <w:pPr>
              <w:shd w:val="clear" w:color="auto" w:fill="FFFFFF"/>
              <w:tabs>
                <w:tab w:val="left" w:pos="426"/>
              </w:tabs>
              <w:spacing w:before="120" w:after="12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5654E5">
              <w:rPr>
                <w:rFonts w:ascii="Arial" w:hAnsi="Arial" w:cs="Arial"/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6471745" cy="3894824"/>
                  <wp:effectExtent l="0" t="0" r="0" b="0"/>
                  <wp:docPr id="17" name="Рисунок 8" descr="I:\СПАРТАКИАДА вело\Бюллетень\Схема старта Роповск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СПАРТАКИАДА вело\Бюллетень\Схема старта Роповск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5698" cy="3897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39B6" w:rsidRPr="005654E5" w:rsidRDefault="00976E96" w:rsidP="008344CF">
      <w:pPr>
        <w:pBdr>
          <w:bottom w:val="single" w:sz="6" w:space="2" w:color="008000"/>
        </w:pBdr>
        <w:shd w:val="clear" w:color="auto" w:fill="FFFFFF"/>
        <w:spacing w:before="300"/>
        <w:ind w:right="-75"/>
        <w:jc w:val="both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ru-RU"/>
        </w:rPr>
      </w:pPr>
      <w:r w:rsidRPr="005654E5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ru-RU"/>
        </w:rPr>
        <w:lastRenderedPageBreak/>
        <w:t>Система</w:t>
      </w:r>
      <w:r w:rsidR="003239B6" w:rsidRPr="005654E5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lang w:eastAsia="ru-RU"/>
        </w:rPr>
        <w:t xml:space="preserve"> отметки</w:t>
      </w:r>
    </w:p>
    <w:p w:rsidR="003239B6" w:rsidRPr="005654E5" w:rsidRDefault="003239B6" w:rsidP="005654E5">
      <w:pPr>
        <w:shd w:val="clear" w:color="auto" w:fill="FFFFFF"/>
        <w:jc w:val="both"/>
        <w:rPr>
          <w:rFonts w:ascii="Arial" w:hAnsi="Arial" w:cs="Arial"/>
          <w:color w:val="000000"/>
          <w:lang w:eastAsia="ru-RU"/>
        </w:rPr>
      </w:pPr>
      <w:r w:rsidRPr="005654E5">
        <w:rPr>
          <w:rFonts w:ascii="Arial" w:hAnsi="Arial" w:cs="Arial"/>
          <w:color w:val="000000"/>
          <w:lang w:eastAsia="ru-RU"/>
        </w:rPr>
        <w:t>На соревнованиях используется электронная отметка S</w:t>
      </w:r>
      <w:r w:rsidR="004A12EF" w:rsidRPr="005654E5">
        <w:rPr>
          <w:rFonts w:ascii="Arial" w:hAnsi="Arial" w:cs="Arial"/>
          <w:color w:val="000000"/>
          <w:lang w:val="en-US" w:eastAsia="ru-RU"/>
        </w:rPr>
        <w:t>FR</w:t>
      </w:r>
      <w:r w:rsidRPr="005654E5">
        <w:rPr>
          <w:rFonts w:ascii="Arial" w:hAnsi="Arial" w:cs="Arial"/>
          <w:color w:val="000000"/>
          <w:lang w:eastAsia="ru-RU"/>
        </w:rPr>
        <w:t>.</w:t>
      </w:r>
      <w:r w:rsidR="003216B0" w:rsidRPr="005654E5">
        <w:rPr>
          <w:rFonts w:ascii="Arial" w:hAnsi="Arial" w:cs="Arial"/>
          <w:color w:val="000000"/>
          <w:lang w:eastAsia="ru-RU"/>
        </w:rPr>
        <w:t xml:space="preserve"> Отметка будет </w:t>
      </w:r>
      <w:proofErr w:type="gramStart"/>
      <w:r w:rsidR="003216B0" w:rsidRPr="005654E5">
        <w:rPr>
          <w:rFonts w:ascii="Arial" w:hAnsi="Arial" w:cs="Arial"/>
          <w:color w:val="000000"/>
          <w:lang w:eastAsia="ru-RU"/>
        </w:rPr>
        <w:t>находится</w:t>
      </w:r>
      <w:proofErr w:type="gramEnd"/>
      <w:r w:rsidR="003216B0" w:rsidRPr="005654E5">
        <w:rPr>
          <w:rFonts w:ascii="Arial" w:hAnsi="Arial" w:cs="Arial"/>
          <w:color w:val="000000"/>
          <w:lang w:eastAsia="ru-RU"/>
        </w:rPr>
        <w:t xml:space="preserve"> в бесконтактном режиме (запись информации в чип происходит, когда чип находится над красной кнопкой</w:t>
      </w:r>
      <w:r w:rsidR="00937185" w:rsidRPr="005654E5">
        <w:rPr>
          <w:rFonts w:ascii="Arial" w:hAnsi="Arial" w:cs="Arial"/>
          <w:color w:val="000000"/>
          <w:lang w:eastAsia="ru-RU"/>
        </w:rPr>
        <w:t xml:space="preserve"> на расстоянии до 15 см)</w:t>
      </w:r>
      <w:r w:rsidR="005654E5">
        <w:rPr>
          <w:rFonts w:ascii="Arial" w:hAnsi="Arial" w:cs="Arial"/>
          <w:color w:val="000000"/>
          <w:lang w:eastAsia="ru-RU"/>
        </w:rPr>
        <w:t>.</w:t>
      </w:r>
    </w:p>
    <w:p w:rsidR="003239B6" w:rsidRPr="005654E5" w:rsidRDefault="004A12EF" w:rsidP="005654E5">
      <w:pPr>
        <w:shd w:val="clear" w:color="auto" w:fill="FFFFFF"/>
        <w:jc w:val="both"/>
        <w:rPr>
          <w:rFonts w:ascii="Arial" w:hAnsi="Arial" w:cs="Arial"/>
          <w:color w:val="000000"/>
          <w:lang w:eastAsia="ru-RU"/>
        </w:rPr>
      </w:pPr>
      <w:r w:rsidRPr="005654E5">
        <w:rPr>
          <w:rFonts w:ascii="Arial" w:hAnsi="Arial" w:cs="Arial"/>
          <w:color w:val="000000"/>
          <w:lang w:eastAsia="ru-RU"/>
        </w:rPr>
        <w:t>Организаторы предоставляют чипы</w:t>
      </w:r>
      <w:r w:rsidR="003239B6" w:rsidRPr="005654E5">
        <w:rPr>
          <w:rFonts w:ascii="Arial" w:hAnsi="Arial" w:cs="Arial"/>
          <w:color w:val="000000"/>
          <w:lang w:eastAsia="ru-RU"/>
        </w:rPr>
        <w:t xml:space="preserve"> на время соревнований. В случае утери чипа участник </w:t>
      </w:r>
      <w:r w:rsidR="003216B0" w:rsidRPr="005654E5">
        <w:rPr>
          <w:rFonts w:ascii="Arial" w:hAnsi="Arial" w:cs="Arial"/>
          <w:color w:val="000000"/>
          <w:lang w:eastAsia="ru-RU"/>
        </w:rPr>
        <w:t>обязан возместить его стоимость</w:t>
      </w:r>
      <w:r w:rsidR="005654E5">
        <w:rPr>
          <w:rFonts w:ascii="Arial" w:hAnsi="Arial" w:cs="Arial"/>
          <w:color w:val="000000"/>
          <w:lang w:eastAsia="ru-RU"/>
        </w:rPr>
        <w:t>.</w:t>
      </w:r>
    </w:p>
    <w:p w:rsidR="00FD082F" w:rsidRPr="005654E5" w:rsidRDefault="00FD082F" w:rsidP="005654E5">
      <w:pPr>
        <w:pStyle w:val="2"/>
        <w:pBdr>
          <w:bottom w:val="single" w:sz="6" w:space="2" w:color="008000"/>
        </w:pBdr>
        <w:shd w:val="clear" w:color="auto" w:fill="FFFFFF"/>
        <w:spacing w:before="0" w:beforeAutospacing="0" w:after="0" w:afterAutospacing="0"/>
        <w:jc w:val="both"/>
        <w:rPr>
          <w:rFonts w:ascii="Arial" w:eastAsia="Times New Roman" w:hAnsi="Arial" w:cs="Arial"/>
          <w:i/>
          <w:iCs/>
          <w:color w:val="000000"/>
          <w:sz w:val="32"/>
          <w:szCs w:val="32"/>
        </w:rPr>
      </w:pPr>
      <w:r w:rsidRPr="005654E5">
        <w:rPr>
          <w:rFonts w:ascii="Arial" w:eastAsia="Times New Roman" w:hAnsi="Arial" w:cs="Arial"/>
          <w:i/>
          <w:iCs/>
          <w:color w:val="000000"/>
          <w:sz w:val="32"/>
          <w:szCs w:val="32"/>
        </w:rPr>
        <w:t>Порядок подачи протестов и их рассмотрение:</w:t>
      </w:r>
    </w:p>
    <w:p w:rsidR="00FD082F" w:rsidRPr="005654E5" w:rsidRDefault="00FD082F" w:rsidP="005654E5">
      <w:pPr>
        <w:shd w:val="clear" w:color="auto" w:fill="FFFFFF"/>
        <w:jc w:val="both"/>
        <w:rPr>
          <w:rFonts w:ascii="Arial" w:hAnsi="Arial" w:cs="Arial"/>
          <w:color w:val="000000"/>
          <w:lang w:eastAsia="ru-RU"/>
        </w:rPr>
      </w:pPr>
      <w:r w:rsidRPr="005654E5">
        <w:rPr>
          <w:rFonts w:ascii="Arial" w:hAnsi="Arial" w:cs="Arial"/>
          <w:color w:val="000000"/>
          <w:lang w:eastAsia="ru-RU"/>
        </w:rPr>
        <w:t>Участник соревнований может опротестовать результат соревнований в случае нарушений правил соревнований или судейских ошибок, повлекших существенные изме</w:t>
      </w:r>
      <w:r w:rsidR="00937185" w:rsidRPr="005654E5">
        <w:rPr>
          <w:rFonts w:ascii="Arial" w:hAnsi="Arial" w:cs="Arial"/>
          <w:color w:val="000000"/>
          <w:lang w:eastAsia="ru-RU"/>
        </w:rPr>
        <w:t>нения в определении личных мест не по</w:t>
      </w:r>
      <w:r w:rsidR="00B20356" w:rsidRPr="005654E5">
        <w:rPr>
          <w:rFonts w:ascii="Arial" w:hAnsi="Arial" w:cs="Arial"/>
          <w:color w:val="000000"/>
          <w:lang w:eastAsia="ru-RU"/>
        </w:rPr>
        <w:t>зднее чем через 30 мин после объ</w:t>
      </w:r>
      <w:r w:rsidR="00937185" w:rsidRPr="005654E5">
        <w:rPr>
          <w:rFonts w:ascii="Arial" w:hAnsi="Arial" w:cs="Arial"/>
          <w:color w:val="000000"/>
          <w:lang w:eastAsia="ru-RU"/>
        </w:rPr>
        <w:t>явления результатов.</w:t>
      </w:r>
    </w:p>
    <w:p w:rsidR="005D6D58" w:rsidRPr="005654E5" w:rsidRDefault="00FD082F" w:rsidP="005654E5">
      <w:pPr>
        <w:shd w:val="clear" w:color="auto" w:fill="FFFFFF"/>
        <w:jc w:val="both"/>
        <w:rPr>
          <w:rFonts w:ascii="Arial" w:hAnsi="Arial" w:cs="Arial"/>
          <w:color w:val="000000"/>
          <w:lang w:eastAsia="ru-RU"/>
        </w:rPr>
      </w:pPr>
      <w:r w:rsidRPr="005654E5">
        <w:rPr>
          <w:rFonts w:ascii="Arial" w:hAnsi="Arial" w:cs="Arial"/>
          <w:color w:val="000000"/>
          <w:lang w:eastAsia="ru-RU"/>
        </w:rPr>
        <w:t xml:space="preserve">Подача и рассмотрение протестов </w:t>
      </w:r>
      <w:proofErr w:type="gramStart"/>
      <w:r w:rsidRPr="005654E5">
        <w:rPr>
          <w:rFonts w:ascii="Arial" w:hAnsi="Arial" w:cs="Arial"/>
          <w:color w:val="000000"/>
          <w:lang w:eastAsia="ru-RU"/>
        </w:rPr>
        <w:t>согласно правил</w:t>
      </w:r>
      <w:proofErr w:type="gramEnd"/>
      <w:r w:rsidRPr="005654E5">
        <w:rPr>
          <w:rFonts w:ascii="Arial" w:hAnsi="Arial" w:cs="Arial"/>
          <w:color w:val="000000"/>
          <w:lang w:eastAsia="ru-RU"/>
        </w:rPr>
        <w:t xml:space="preserve"> БФО.</w:t>
      </w:r>
    </w:p>
    <w:p w:rsidR="00937185" w:rsidRPr="005654E5" w:rsidRDefault="00937185" w:rsidP="005654E5">
      <w:pPr>
        <w:shd w:val="clear" w:color="auto" w:fill="FFFFFF"/>
        <w:jc w:val="both"/>
        <w:rPr>
          <w:rFonts w:ascii="Arial" w:hAnsi="Arial" w:cs="Arial"/>
          <w:b/>
          <w:bCs/>
          <w:color w:val="000000"/>
          <w:lang w:eastAsia="ru-RU"/>
        </w:rPr>
      </w:pPr>
    </w:p>
    <w:sectPr w:rsidR="00937185" w:rsidRPr="005654E5" w:rsidSect="00205008">
      <w:pgSz w:w="11900" w:h="16840"/>
      <w:pgMar w:top="357" w:right="703" w:bottom="284" w:left="99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4751A"/>
    <w:multiLevelType w:val="multilevel"/>
    <w:tmpl w:val="5E9E5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21407F"/>
    <w:multiLevelType w:val="multilevel"/>
    <w:tmpl w:val="2B9C6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E47358"/>
    <w:multiLevelType w:val="multilevel"/>
    <w:tmpl w:val="8FE4A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BA5DED"/>
    <w:multiLevelType w:val="multilevel"/>
    <w:tmpl w:val="0B3AF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B4440CC"/>
    <w:multiLevelType w:val="hybridMultilevel"/>
    <w:tmpl w:val="93F47E86"/>
    <w:lvl w:ilvl="0" w:tplc="5470C7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3239B6"/>
    <w:rsid w:val="00013559"/>
    <w:rsid w:val="00016DBA"/>
    <w:rsid w:val="000448F3"/>
    <w:rsid w:val="00064E28"/>
    <w:rsid w:val="0007746E"/>
    <w:rsid w:val="000D04FB"/>
    <w:rsid w:val="001100E3"/>
    <w:rsid w:val="00123191"/>
    <w:rsid w:val="00123DE3"/>
    <w:rsid w:val="00135534"/>
    <w:rsid w:val="00170C21"/>
    <w:rsid w:val="00175483"/>
    <w:rsid w:val="0018356A"/>
    <w:rsid w:val="00190A5D"/>
    <w:rsid w:val="001B55D4"/>
    <w:rsid w:val="001C66F7"/>
    <w:rsid w:val="001D6CE4"/>
    <w:rsid w:val="001F599C"/>
    <w:rsid w:val="00205008"/>
    <w:rsid w:val="00216E61"/>
    <w:rsid w:val="002416B3"/>
    <w:rsid w:val="00263886"/>
    <w:rsid w:val="002B1D55"/>
    <w:rsid w:val="002E5248"/>
    <w:rsid w:val="002E5CCF"/>
    <w:rsid w:val="003032D0"/>
    <w:rsid w:val="003216B0"/>
    <w:rsid w:val="003239B6"/>
    <w:rsid w:val="00330798"/>
    <w:rsid w:val="003576C4"/>
    <w:rsid w:val="00360888"/>
    <w:rsid w:val="003719AB"/>
    <w:rsid w:val="00393E29"/>
    <w:rsid w:val="003A2FD8"/>
    <w:rsid w:val="003C51CD"/>
    <w:rsid w:val="003D507A"/>
    <w:rsid w:val="003E0ABB"/>
    <w:rsid w:val="004114E9"/>
    <w:rsid w:val="0043088F"/>
    <w:rsid w:val="00444107"/>
    <w:rsid w:val="00445125"/>
    <w:rsid w:val="004478C8"/>
    <w:rsid w:val="004565F3"/>
    <w:rsid w:val="00467008"/>
    <w:rsid w:val="00480FBC"/>
    <w:rsid w:val="004855FF"/>
    <w:rsid w:val="0049795C"/>
    <w:rsid w:val="004A12EF"/>
    <w:rsid w:val="004A1427"/>
    <w:rsid w:val="004C6307"/>
    <w:rsid w:val="004D4659"/>
    <w:rsid w:val="004E4C35"/>
    <w:rsid w:val="00501590"/>
    <w:rsid w:val="00515DCD"/>
    <w:rsid w:val="0053750D"/>
    <w:rsid w:val="0054203C"/>
    <w:rsid w:val="0054628F"/>
    <w:rsid w:val="00552A27"/>
    <w:rsid w:val="00561080"/>
    <w:rsid w:val="005654E5"/>
    <w:rsid w:val="0056659E"/>
    <w:rsid w:val="005667C1"/>
    <w:rsid w:val="005804AA"/>
    <w:rsid w:val="00592A97"/>
    <w:rsid w:val="00595B13"/>
    <w:rsid w:val="005A3032"/>
    <w:rsid w:val="005A4A60"/>
    <w:rsid w:val="005A580F"/>
    <w:rsid w:val="005D0510"/>
    <w:rsid w:val="005D5E7F"/>
    <w:rsid w:val="005D6BEB"/>
    <w:rsid w:val="005D6D58"/>
    <w:rsid w:val="005E321D"/>
    <w:rsid w:val="005F2F2F"/>
    <w:rsid w:val="005F64E0"/>
    <w:rsid w:val="00603086"/>
    <w:rsid w:val="0062085A"/>
    <w:rsid w:val="00684971"/>
    <w:rsid w:val="006B5C87"/>
    <w:rsid w:val="006B631A"/>
    <w:rsid w:val="006C05B8"/>
    <w:rsid w:val="006C488C"/>
    <w:rsid w:val="006C5CD6"/>
    <w:rsid w:val="006E3D5B"/>
    <w:rsid w:val="00703FF8"/>
    <w:rsid w:val="007123FD"/>
    <w:rsid w:val="00722CE5"/>
    <w:rsid w:val="0072478E"/>
    <w:rsid w:val="00734EC1"/>
    <w:rsid w:val="0073670F"/>
    <w:rsid w:val="00742BC8"/>
    <w:rsid w:val="007512D9"/>
    <w:rsid w:val="00756C43"/>
    <w:rsid w:val="00782B63"/>
    <w:rsid w:val="007845AF"/>
    <w:rsid w:val="007947E8"/>
    <w:rsid w:val="007A0766"/>
    <w:rsid w:val="007C7F9B"/>
    <w:rsid w:val="007D4AA8"/>
    <w:rsid w:val="007E3BD5"/>
    <w:rsid w:val="007E5EF6"/>
    <w:rsid w:val="007F1586"/>
    <w:rsid w:val="007F4091"/>
    <w:rsid w:val="007F5829"/>
    <w:rsid w:val="008344CF"/>
    <w:rsid w:val="008474FD"/>
    <w:rsid w:val="00855436"/>
    <w:rsid w:val="00867383"/>
    <w:rsid w:val="008964C3"/>
    <w:rsid w:val="008C59F2"/>
    <w:rsid w:val="00906A5A"/>
    <w:rsid w:val="00920F01"/>
    <w:rsid w:val="00921138"/>
    <w:rsid w:val="0092183E"/>
    <w:rsid w:val="009336C6"/>
    <w:rsid w:val="00937185"/>
    <w:rsid w:val="00963135"/>
    <w:rsid w:val="0097253D"/>
    <w:rsid w:val="00976E96"/>
    <w:rsid w:val="009A0404"/>
    <w:rsid w:val="009A1852"/>
    <w:rsid w:val="009A4BC4"/>
    <w:rsid w:val="009C2440"/>
    <w:rsid w:val="00A143F0"/>
    <w:rsid w:val="00A22BA9"/>
    <w:rsid w:val="00A2553F"/>
    <w:rsid w:val="00A6160F"/>
    <w:rsid w:val="00A637D6"/>
    <w:rsid w:val="00A6706D"/>
    <w:rsid w:val="00AA4D2F"/>
    <w:rsid w:val="00AC337F"/>
    <w:rsid w:val="00AC514F"/>
    <w:rsid w:val="00AD0D5F"/>
    <w:rsid w:val="00AD47FF"/>
    <w:rsid w:val="00AE2FF1"/>
    <w:rsid w:val="00B04F80"/>
    <w:rsid w:val="00B20356"/>
    <w:rsid w:val="00B311C4"/>
    <w:rsid w:val="00B34177"/>
    <w:rsid w:val="00B5027A"/>
    <w:rsid w:val="00B52F61"/>
    <w:rsid w:val="00B71A85"/>
    <w:rsid w:val="00B90932"/>
    <w:rsid w:val="00BA64AD"/>
    <w:rsid w:val="00BB4C6E"/>
    <w:rsid w:val="00BB59EB"/>
    <w:rsid w:val="00BC232E"/>
    <w:rsid w:val="00BD44D0"/>
    <w:rsid w:val="00BF465B"/>
    <w:rsid w:val="00C011BA"/>
    <w:rsid w:val="00C10118"/>
    <w:rsid w:val="00C33484"/>
    <w:rsid w:val="00C33F19"/>
    <w:rsid w:val="00C46179"/>
    <w:rsid w:val="00C56F51"/>
    <w:rsid w:val="00C71842"/>
    <w:rsid w:val="00C82E6B"/>
    <w:rsid w:val="00C904AE"/>
    <w:rsid w:val="00C90C32"/>
    <w:rsid w:val="00C9558E"/>
    <w:rsid w:val="00C96CA6"/>
    <w:rsid w:val="00CF075E"/>
    <w:rsid w:val="00D3233C"/>
    <w:rsid w:val="00DC7055"/>
    <w:rsid w:val="00DD14E0"/>
    <w:rsid w:val="00DF1430"/>
    <w:rsid w:val="00DF665D"/>
    <w:rsid w:val="00E465B2"/>
    <w:rsid w:val="00E531AC"/>
    <w:rsid w:val="00E53CA7"/>
    <w:rsid w:val="00E64D09"/>
    <w:rsid w:val="00EA5AEB"/>
    <w:rsid w:val="00EB0304"/>
    <w:rsid w:val="00EB75F4"/>
    <w:rsid w:val="00EC60E3"/>
    <w:rsid w:val="00ED210D"/>
    <w:rsid w:val="00EF4E5A"/>
    <w:rsid w:val="00EF53F0"/>
    <w:rsid w:val="00F16592"/>
    <w:rsid w:val="00F248D5"/>
    <w:rsid w:val="00F44630"/>
    <w:rsid w:val="00F614E0"/>
    <w:rsid w:val="00F66654"/>
    <w:rsid w:val="00F74239"/>
    <w:rsid w:val="00F9303B"/>
    <w:rsid w:val="00FA3169"/>
    <w:rsid w:val="00FB2778"/>
    <w:rsid w:val="00FB3461"/>
    <w:rsid w:val="00FB3845"/>
    <w:rsid w:val="00FC3D19"/>
    <w:rsid w:val="00FC561B"/>
    <w:rsid w:val="00FD082F"/>
    <w:rsid w:val="00FF1942"/>
    <w:rsid w:val="00FF4E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8C8"/>
  </w:style>
  <w:style w:type="paragraph" w:styleId="1">
    <w:name w:val="heading 1"/>
    <w:basedOn w:val="a"/>
    <w:link w:val="10"/>
    <w:uiPriority w:val="9"/>
    <w:qFormat/>
    <w:rsid w:val="003239B6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239B6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239B6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39B6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239B6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239B6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3239B6"/>
    <w:pPr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character" w:styleId="a4">
    <w:name w:val="Strong"/>
    <w:basedOn w:val="a0"/>
    <w:uiPriority w:val="22"/>
    <w:qFormat/>
    <w:rsid w:val="003239B6"/>
    <w:rPr>
      <w:b/>
      <w:bCs/>
    </w:rPr>
  </w:style>
  <w:style w:type="character" w:styleId="a5">
    <w:name w:val="Hyperlink"/>
    <w:basedOn w:val="a0"/>
    <w:uiPriority w:val="99"/>
    <w:semiHidden/>
    <w:unhideWhenUsed/>
    <w:rsid w:val="003239B6"/>
    <w:rPr>
      <w:color w:val="0000FF"/>
      <w:u w:val="single"/>
    </w:rPr>
  </w:style>
  <w:style w:type="table" w:styleId="a6">
    <w:name w:val="Table Grid"/>
    <w:basedOn w:val="a1"/>
    <w:uiPriority w:val="39"/>
    <w:rsid w:val="009C24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9A4BC4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7C7F9B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D210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D21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239B6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239B6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239B6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239B6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239B6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239B6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3239B6"/>
    <w:pPr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character" w:styleId="a4">
    <w:name w:val="Strong"/>
    <w:basedOn w:val="a0"/>
    <w:uiPriority w:val="22"/>
    <w:qFormat/>
    <w:rsid w:val="003239B6"/>
    <w:rPr>
      <w:b/>
      <w:bCs/>
    </w:rPr>
  </w:style>
  <w:style w:type="character" w:styleId="a5">
    <w:name w:val="Hyperlink"/>
    <w:basedOn w:val="a0"/>
    <w:uiPriority w:val="99"/>
    <w:semiHidden/>
    <w:unhideWhenUsed/>
    <w:rsid w:val="003239B6"/>
    <w:rPr>
      <w:color w:val="0000FF"/>
      <w:u w:val="single"/>
    </w:rPr>
  </w:style>
  <w:style w:type="table" w:styleId="a6">
    <w:name w:val="Table Grid"/>
    <w:basedOn w:val="a1"/>
    <w:uiPriority w:val="39"/>
    <w:rsid w:val="009C24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9A4BC4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7C7F9B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1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3.wdp"/><Relationship Id="rId1" Type="http://schemas.openxmlformats.org/officeDocument/2006/relationships/numbering" Target="numbering.xm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986</TotalTime>
  <Pages>4</Pages>
  <Words>578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Андрей</cp:lastModifiedBy>
  <cp:revision>92</cp:revision>
  <dcterms:created xsi:type="dcterms:W3CDTF">2018-09-17T15:52:00Z</dcterms:created>
  <dcterms:modified xsi:type="dcterms:W3CDTF">2019-04-24T18:39:00Z</dcterms:modified>
</cp:coreProperties>
</file>